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СОВЕТ НАРОДНЫХ ДЕПУТАТОВ</w:t>
      </w:r>
    </w:p>
    <w:p w:rsidR="008C3B43" w:rsidRPr="0089678D" w:rsidRDefault="00165A9A" w:rsidP="0089678D">
      <w:pPr>
        <w:widowControl w:val="0"/>
        <w:suppressAutoHyphens/>
        <w:autoSpaceDE w:val="0"/>
        <w:autoSpaceDN w:val="0"/>
        <w:adjustRightInd w:val="0"/>
        <w:ind w:firstLine="709"/>
        <w:jc w:val="center"/>
        <w:rPr>
          <w:rFonts w:ascii="Times New Roman" w:hAnsi="Times New Roman"/>
          <w:sz w:val="28"/>
          <w:szCs w:val="28"/>
        </w:rPr>
      </w:pPr>
      <w:r>
        <w:rPr>
          <w:rFonts w:ascii="Times New Roman" w:hAnsi="Times New Roman"/>
          <w:sz w:val="28"/>
          <w:szCs w:val="28"/>
        </w:rPr>
        <w:t>КРАСНОРЕЧЕНСКОГО</w:t>
      </w:r>
      <w:r w:rsidR="008C3B43" w:rsidRPr="0089678D">
        <w:rPr>
          <w:rFonts w:ascii="Times New Roman" w:hAnsi="Times New Roman"/>
          <w:sz w:val="28"/>
          <w:szCs w:val="28"/>
        </w:rPr>
        <w:t xml:space="preserve"> СЕЛЬСКОГО ПОСЕЛЕНИЯ</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ГРИБАНОВСКОГО МУНИЦИПАЛЬНОГО РАЙОНА</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ВОРОНЕЖСКОЙ ОБЛАСТИ</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proofErr w:type="gramStart"/>
      <w:r w:rsidRPr="0089678D">
        <w:rPr>
          <w:rFonts w:ascii="Times New Roman" w:hAnsi="Times New Roman"/>
          <w:sz w:val="28"/>
          <w:szCs w:val="28"/>
        </w:rPr>
        <w:t>Р</w:t>
      </w:r>
      <w:proofErr w:type="gramEnd"/>
      <w:r w:rsidRPr="0089678D">
        <w:rPr>
          <w:rFonts w:ascii="Times New Roman" w:hAnsi="Times New Roman"/>
          <w:sz w:val="28"/>
          <w:szCs w:val="28"/>
        </w:rPr>
        <w:t xml:space="preserve"> Е Ш Е Н И Е</w:t>
      </w:r>
    </w:p>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p w:rsidR="00534331" w:rsidRDefault="00165A9A" w:rsidP="0089678D">
      <w:pPr>
        <w:widowControl w:val="0"/>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о</w:t>
      </w:r>
      <w:r w:rsidR="008C3B43" w:rsidRPr="0089678D">
        <w:rPr>
          <w:rFonts w:ascii="Times New Roman" w:hAnsi="Times New Roman"/>
          <w:sz w:val="28"/>
          <w:szCs w:val="28"/>
        </w:rPr>
        <w:t>т</w:t>
      </w:r>
      <w:r>
        <w:rPr>
          <w:rFonts w:ascii="Times New Roman" w:hAnsi="Times New Roman"/>
          <w:sz w:val="28"/>
          <w:szCs w:val="28"/>
        </w:rPr>
        <w:t xml:space="preserve"> 2</w:t>
      </w:r>
      <w:r w:rsidR="0087447F">
        <w:rPr>
          <w:rFonts w:ascii="Times New Roman" w:hAnsi="Times New Roman"/>
          <w:sz w:val="28"/>
          <w:szCs w:val="28"/>
        </w:rPr>
        <w:t>5</w:t>
      </w:r>
      <w:r>
        <w:rPr>
          <w:rFonts w:ascii="Times New Roman" w:hAnsi="Times New Roman"/>
          <w:sz w:val="28"/>
          <w:szCs w:val="28"/>
        </w:rPr>
        <w:t xml:space="preserve"> марта </w:t>
      </w:r>
      <w:r w:rsidR="008C3B43" w:rsidRPr="0089678D">
        <w:rPr>
          <w:rFonts w:ascii="Times New Roman" w:hAnsi="Times New Roman"/>
          <w:sz w:val="28"/>
          <w:szCs w:val="28"/>
        </w:rPr>
        <w:t>202</w:t>
      </w:r>
      <w:r w:rsidR="00B1550F" w:rsidRPr="0089678D">
        <w:rPr>
          <w:rFonts w:ascii="Times New Roman" w:hAnsi="Times New Roman"/>
          <w:sz w:val="28"/>
          <w:szCs w:val="28"/>
        </w:rPr>
        <w:t>5</w:t>
      </w:r>
      <w:r w:rsidR="008C3B43" w:rsidRPr="0089678D">
        <w:rPr>
          <w:rFonts w:ascii="Times New Roman" w:hAnsi="Times New Roman"/>
          <w:sz w:val="28"/>
          <w:szCs w:val="28"/>
        </w:rPr>
        <w:t xml:space="preserve"> г. №</w:t>
      </w:r>
      <w:r>
        <w:rPr>
          <w:rFonts w:ascii="Times New Roman" w:hAnsi="Times New Roman"/>
          <w:sz w:val="28"/>
          <w:szCs w:val="28"/>
        </w:rPr>
        <w:t xml:space="preserve"> 21</w:t>
      </w:r>
      <w:r w:rsidR="00534331">
        <w:rPr>
          <w:rFonts w:ascii="Times New Roman" w:hAnsi="Times New Roman"/>
          <w:sz w:val="28"/>
          <w:szCs w:val="28"/>
        </w:rPr>
        <w:t>4</w:t>
      </w:r>
    </w:p>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roofErr w:type="gramStart"/>
      <w:r w:rsidRPr="0089678D">
        <w:rPr>
          <w:rFonts w:ascii="Times New Roman" w:hAnsi="Times New Roman"/>
          <w:sz w:val="28"/>
          <w:szCs w:val="28"/>
        </w:rPr>
        <w:t>с</w:t>
      </w:r>
      <w:proofErr w:type="gramEnd"/>
      <w:r w:rsidRPr="0089678D">
        <w:rPr>
          <w:rFonts w:ascii="Times New Roman" w:hAnsi="Times New Roman"/>
          <w:sz w:val="28"/>
          <w:szCs w:val="28"/>
        </w:rPr>
        <w:t>.</w:t>
      </w:r>
      <w:r w:rsidR="00165A9A">
        <w:rPr>
          <w:rFonts w:ascii="Times New Roman" w:hAnsi="Times New Roman"/>
          <w:sz w:val="28"/>
          <w:szCs w:val="28"/>
        </w:rPr>
        <w:t xml:space="preserve"> Краснореченка</w:t>
      </w:r>
    </w:p>
    <w:p w:rsidR="00D42074" w:rsidRPr="0089678D" w:rsidRDefault="00D42074" w:rsidP="0089678D">
      <w:pPr>
        <w:pStyle w:val="ConsPlusTitle"/>
        <w:ind w:firstLine="709"/>
        <w:jc w:val="both"/>
        <w:rPr>
          <w:rFonts w:ascii="Times New Roman" w:hAnsi="Times New Roman" w:cs="Times New Roman"/>
          <w:b w:val="0"/>
          <w:sz w:val="28"/>
          <w:szCs w:val="28"/>
        </w:rPr>
      </w:pPr>
    </w:p>
    <w:p w:rsidR="00D42074" w:rsidRPr="0089678D" w:rsidRDefault="00D42074" w:rsidP="0089678D">
      <w:pPr>
        <w:pStyle w:val="a4"/>
        <w:tabs>
          <w:tab w:val="left" w:pos="4678"/>
          <w:tab w:val="left" w:pos="4820"/>
        </w:tabs>
        <w:suppressAutoHyphens w:val="0"/>
        <w:ind w:firstLine="709"/>
        <w:jc w:val="both"/>
        <w:rPr>
          <w:rFonts w:eastAsia="Times New Roman"/>
          <w:bCs/>
          <w:kern w:val="28"/>
          <w:szCs w:val="28"/>
          <w:lang w:eastAsia="ru-RU"/>
        </w:rPr>
      </w:pPr>
    </w:p>
    <w:p w:rsidR="006F1E13"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kern w:val="28"/>
          <w:szCs w:val="28"/>
          <w:lang w:eastAsia="ru-RU"/>
        </w:rPr>
        <w:t xml:space="preserve">Об утверждении Положения </w:t>
      </w:r>
      <w:r w:rsidR="00D42074" w:rsidRPr="0089678D">
        <w:rPr>
          <w:rFonts w:eastAsia="Times New Roman"/>
          <w:bCs/>
          <w:kern w:val="28"/>
          <w:szCs w:val="28"/>
          <w:lang w:eastAsia="ru-RU"/>
        </w:rPr>
        <w:t>о</w:t>
      </w:r>
      <w:r w:rsidRPr="0089678D">
        <w:rPr>
          <w:rFonts w:eastAsia="Times New Roman"/>
          <w:bCs/>
          <w:iCs/>
          <w:kern w:val="28"/>
          <w:szCs w:val="28"/>
          <w:lang w:eastAsia="ru-RU"/>
        </w:rPr>
        <w:t xml:space="preserve"> муниципально</w:t>
      </w:r>
      <w:r w:rsidR="00D42074" w:rsidRPr="0089678D">
        <w:rPr>
          <w:rFonts w:eastAsia="Times New Roman"/>
          <w:bCs/>
          <w:iCs/>
          <w:kern w:val="28"/>
          <w:szCs w:val="28"/>
          <w:lang w:eastAsia="ru-RU"/>
        </w:rPr>
        <w:t>м</w:t>
      </w:r>
      <w:r w:rsidRPr="0089678D">
        <w:rPr>
          <w:rFonts w:eastAsia="Times New Roman"/>
          <w:bCs/>
          <w:iCs/>
          <w:kern w:val="28"/>
          <w:szCs w:val="28"/>
          <w:lang w:eastAsia="ru-RU"/>
        </w:rPr>
        <w:t xml:space="preserve"> контрол</w:t>
      </w:r>
      <w:r w:rsidR="00D42074" w:rsidRPr="0089678D">
        <w:rPr>
          <w:rFonts w:eastAsia="Times New Roman"/>
          <w:bCs/>
          <w:iCs/>
          <w:kern w:val="28"/>
          <w:szCs w:val="28"/>
          <w:lang w:eastAsia="ru-RU"/>
        </w:rPr>
        <w:t>е</w:t>
      </w:r>
      <w:r w:rsidRPr="0089678D">
        <w:rPr>
          <w:rFonts w:eastAsia="Times New Roman"/>
          <w:bCs/>
          <w:iCs/>
          <w:kern w:val="28"/>
          <w:szCs w:val="28"/>
          <w:lang w:eastAsia="ru-RU"/>
        </w:rPr>
        <w:t xml:space="preserve"> </w:t>
      </w:r>
      <w:r w:rsidR="006F1E13" w:rsidRPr="0089678D">
        <w:rPr>
          <w:rFonts w:eastAsia="Times New Roman"/>
          <w:bCs/>
          <w:iCs/>
          <w:kern w:val="28"/>
          <w:szCs w:val="28"/>
          <w:lang w:eastAsia="ru-RU"/>
        </w:rPr>
        <w:t xml:space="preserve">в сфере благоустройства </w:t>
      </w:r>
      <w:r w:rsidRPr="0089678D">
        <w:rPr>
          <w:rFonts w:eastAsia="Times New Roman"/>
          <w:bCs/>
          <w:iCs/>
          <w:kern w:val="28"/>
          <w:szCs w:val="28"/>
          <w:lang w:eastAsia="ru-RU"/>
        </w:rPr>
        <w:t xml:space="preserve">на территории </w:t>
      </w:r>
      <w:r w:rsidR="00165A9A">
        <w:rPr>
          <w:rFonts w:eastAsia="Times New Roman"/>
          <w:bCs/>
          <w:iCs/>
          <w:kern w:val="28"/>
          <w:szCs w:val="28"/>
          <w:lang w:eastAsia="ru-RU"/>
        </w:rPr>
        <w:t>Краснореченского</w:t>
      </w:r>
      <w:r w:rsidR="008C3B43" w:rsidRPr="0089678D">
        <w:rPr>
          <w:rFonts w:eastAsia="Times New Roman"/>
          <w:bCs/>
          <w:iCs/>
          <w:kern w:val="28"/>
          <w:szCs w:val="28"/>
          <w:lang w:eastAsia="ru-RU"/>
        </w:rPr>
        <w:t xml:space="preserve"> сельского поселения Грибановского муниципального района</w:t>
      </w:r>
    </w:p>
    <w:p w:rsidR="0099362B"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iCs/>
          <w:kern w:val="28"/>
          <w:szCs w:val="28"/>
          <w:lang w:eastAsia="ru-RU"/>
        </w:rPr>
        <w:t>Воронежской области</w:t>
      </w:r>
    </w:p>
    <w:p w:rsidR="0099362B" w:rsidRPr="0089678D" w:rsidRDefault="0099362B" w:rsidP="0089678D">
      <w:pPr>
        <w:pStyle w:val="a4"/>
        <w:tabs>
          <w:tab w:val="left" w:pos="4678"/>
          <w:tab w:val="left" w:pos="4820"/>
        </w:tabs>
        <w:suppressAutoHyphens w:val="0"/>
        <w:ind w:firstLine="709"/>
        <w:jc w:val="both"/>
        <w:rPr>
          <w:rFonts w:eastAsia="Times New Roman"/>
          <w:szCs w:val="28"/>
          <w:lang w:eastAsia="ru-RU"/>
        </w:rPr>
      </w:pPr>
    </w:p>
    <w:p w:rsidR="0099362B" w:rsidRPr="0089678D" w:rsidRDefault="0099362B" w:rsidP="0089678D">
      <w:pPr>
        <w:ind w:firstLine="709"/>
        <w:rPr>
          <w:rFonts w:ascii="Times New Roman" w:hAnsi="Times New Roman"/>
          <w:sz w:val="28"/>
          <w:szCs w:val="28"/>
        </w:rPr>
      </w:pPr>
      <w:r w:rsidRPr="0089678D">
        <w:rPr>
          <w:rFonts w:ascii="Times New Roman" w:hAnsi="Times New Roman"/>
          <w:sz w:val="28"/>
          <w:szCs w:val="28"/>
        </w:rPr>
        <w:t xml:space="preserve">В </w:t>
      </w:r>
      <w:proofErr w:type="gramStart"/>
      <w:r w:rsidRPr="0089678D">
        <w:rPr>
          <w:rFonts w:ascii="Times New Roman" w:hAnsi="Times New Roman"/>
          <w:sz w:val="28"/>
          <w:szCs w:val="28"/>
        </w:rPr>
        <w:t>соответствии</w:t>
      </w:r>
      <w:proofErr w:type="gramEnd"/>
      <w:r w:rsidRPr="0089678D">
        <w:rPr>
          <w:rFonts w:ascii="Times New Roman" w:hAnsi="Times New Roman"/>
          <w:sz w:val="28"/>
          <w:szCs w:val="28"/>
        </w:rPr>
        <w:t xml:space="preserve"> с</w:t>
      </w:r>
      <w:r w:rsidR="006F1E13" w:rsidRPr="0089678D">
        <w:rPr>
          <w:rFonts w:ascii="Times New Roman" w:hAnsi="Times New Roman"/>
          <w:sz w:val="28"/>
          <w:szCs w:val="28"/>
        </w:rPr>
        <w:t xml:space="preserve"> </w:t>
      </w:r>
      <w:r w:rsidR="00B36191" w:rsidRPr="0089678D">
        <w:rPr>
          <w:rFonts w:ascii="Times New Roman" w:hAnsi="Times New Roman"/>
          <w:sz w:val="28"/>
          <w:szCs w:val="28"/>
        </w:rPr>
        <w:t>Федеральным</w:t>
      </w:r>
      <w:r w:rsidRPr="0089678D">
        <w:rPr>
          <w:rFonts w:ascii="Times New Roman" w:hAnsi="Times New Roman"/>
          <w:sz w:val="28"/>
          <w:szCs w:val="28"/>
        </w:rPr>
        <w:t xml:space="preserve"> закон</w:t>
      </w:r>
      <w:r w:rsidR="00B36191" w:rsidRPr="0089678D">
        <w:rPr>
          <w:rFonts w:ascii="Times New Roman" w:hAnsi="Times New Roman"/>
          <w:sz w:val="28"/>
          <w:szCs w:val="28"/>
        </w:rPr>
        <w:t>ом</w:t>
      </w:r>
      <w:r w:rsidRPr="0089678D">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165A9A">
        <w:rPr>
          <w:rFonts w:ascii="Times New Roman" w:hAnsi="Times New Roman"/>
          <w:sz w:val="28"/>
          <w:szCs w:val="28"/>
        </w:rPr>
        <w:t>Краснореченского</w:t>
      </w:r>
      <w:r w:rsidR="008C3B43" w:rsidRPr="0089678D">
        <w:rPr>
          <w:rFonts w:ascii="Times New Roman" w:hAnsi="Times New Roman"/>
          <w:sz w:val="28"/>
          <w:szCs w:val="28"/>
        </w:rPr>
        <w:t xml:space="preserve"> сельского поселения</w:t>
      </w:r>
      <w:r w:rsidRPr="0089678D">
        <w:rPr>
          <w:rFonts w:ascii="Times New Roman" w:hAnsi="Times New Roman"/>
          <w:sz w:val="28"/>
          <w:szCs w:val="28"/>
        </w:rPr>
        <w:t>, Совет народных депутатов РЕШИЛ:</w:t>
      </w:r>
    </w:p>
    <w:p w:rsidR="0099362B" w:rsidRPr="0089678D" w:rsidRDefault="0099362B" w:rsidP="0089678D">
      <w:pPr>
        <w:ind w:firstLine="709"/>
        <w:rPr>
          <w:rFonts w:ascii="Times New Roman" w:hAnsi="Times New Roman"/>
          <w:sz w:val="28"/>
          <w:szCs w:val="28"/>
        </w:rPr>
      </w:pPr>
    </w:p>
    <w:p w:rsidR="0099362B" w:rsidRPr="0089678D" w:rsidRDefault="008C3B43" w:rsidP="0089678D">
      <w:pPr>
        <w:pStyle w:val="a4"/>
        <w:tabs>
          <w:tab w:val="left" w:pos="4678"/>
          <w:tab w:val="left" w:pos="4820"/>
        </w:tabs>
        <w:suppressAutoHyphens w:val="0"/>
        <w:ind w:firstLine="709"/>
        <w:jc w:val="both"/>
        <w:rPr>
          <w:szCs w:val="28"/>
        </w:rPr>
      </w:pPr>
      <w:r w:rsidRPr="0089678D">
        <w:rPr>
          <w:szCs w:val="28"/>
        </w:rPr>
        <w:t xml:space="preserve">1. </w:t>
      </w:r>
      <w:r w:rsidR="0099362B" w:rsidRPr="0089678D">
        <w:rPr>
          <w:szCs w:val="28"/>
        </w:rPr>
        <w:t xml:space="preserve">Утвердить Положение о муниципальном контроле </w:t>
      </w:r>
      <w:r w:rsidR="006F1E13" w:rsidRPr="0089678D">
        <w:rPr>
          <w:szCs w:val="28"/>
        </w:rPr>
        <w:t xml:space="preserve">в сфере благоустройства </w:t>
      </w:r>
      <w:r w:rsidR="0099362B" w:rsidRPr="0089678D">
        <w:rPr>
          <w:szCs w:val="28"/>
        </w:rPr>
        <w:t xml:space="preserve">на территории </w:t>
      </w:r>
      <w:r w:rsidR="00165A9A">
        <w:rPr>
          <w:szCs w:val="28"/>
        </w:rPr>
        <w:t>Краснореченского</w:t>
      </w:r>
      <w:r w:rsidRPr="0089678D">
        <w:rPr>
          <w:rFonts w:eastAsia="Times New Roman"/>
          <w:bCs/>
          <w:iCs/>
          <w:kern w:val="28"/>
          <w:szCs w:val="28"/>
          <w:lang w:eastAsia="ru-RU"/>
        </w:rPr>
        <w:t xml:space="preserve"> сельского поселения Грибановского муниципального района Воронежской области</w:t>
      </w:r>
      <w:r w:rsidR="0099362B" w:rsidRPr="0089678D">
        <w:rPr>
          <w:szCs w:val="28"/>
        </w:rPr>
        <w:t>.</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2.</w:t>
      </w:r>
      <w:r w:rsidR="0099362B" w:rsidRPr="0089678D">
        <w:rPr>
          <w:rFonts w:ascii="Times New Roman" w:hAnsi="Times New Roman"/>
          <w:sz w:val="28"/>
          <w:szCs w:val="28"/>
        </w:rPr>
        <w:t xml:space="preserve"> Утвердить ключевые показатели муниципального </w:t>
      </w:r>
      <w:r w:rsidR="006F1E13" w:rsidRPr="0089678D">
        <w:rPr>
          <w:rFonts w:ascii="Times New Roman" w:hAnsi="Times New Roman"/>
          <w:sz w:val="28"/>
          <w:szCs w:val="28"/>
        </w:rPr>
        <w:t xml:space="preserve">контроля в сфере благоустройства </w:t>
      </w:r>
      <w:r w:rsidR="0099362B" w:rsidRPr="0089678D">
        <w:rPr>
          <w:rFonts w:ascii="Times New Roman" w:hAnsi="Times New Roman"/>
          <w:sz w:val="28"/>
          <w:szCs w:val="28"/>
        </w:rPr>
        <w:t xml:space="preserve">на территории </w:t>
      </w:r>
      <w:r w:rsidR="00165A9A">
        <w:rPr>
          <w:rFonts w:ascii="Times New Roman" w:hAnsi="Times New Roman"/>
          <w:sz w:val="28"/>
          <w:szCs w:val="28"/>
        </w:rPr>
        <w:t>Краснореченского</w:t>
      </w:r>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0099362B" w:rsidRPr="0089678D">
        <w:rPr>
          <w:rFonts w:ascii="Times New Roman" w:hAnsi="Times New Roman"/>
          <w:sz w:val="28"/>
          <w:szCs w:val="28"/>
        </w:rPr>
        <w:t xml:space="preserve"> и их целевые значения согласно приложению № 1 к настоящему решению.</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3.</w:t>
      </w:r>
      <w:r w:rsidR="0099362B" w:rsidRPr="0089678D">
        <w:rPr>
          <w:rFonts w:ascii="Times New Roman" w:hAnsi="Times New Roman"/>
          <w:sz w:val="28"/>
          <w:szCs w:val="28"/>
        </w:rPr>
        <w:t xml:space="preserve">Утвердить индикативные показатели </w:t>
      </w:r>
      <w:r w:rsidR="006F1E13" w:rsidRPr="0089678D">
        <w:rPr>
          <w:rFonts w:ascii="Times New Roman" w:hAnsi="Times New Roman"/>
          <w:sz w:val="28"/>
          <w:szCs w:val="28"/>
        </w:rPr>
        <w:t>муниципального контроля в сфере благоустройства</w:t>
      </w:r>
      <w:r w:rsidR="0099362B" w:rsidRPr="0089678D">
        <w:rPr>
          <w:rFonts w:ascii="Times New Roman" w:hAnsi="Times New Roman"/>
          <w:sz w:val="28"/>
          <w:szCs w:val="28"/>
        </w:rPr>
        <w:t xml:space="preserve"> на территории </w:t>
      </w:r>
      <w:r w:rsidR="00165A9A" w:rsidRPr="00165A9A">
        <w:rPr>
          <w:rFonts w:ascii="Times New Roman" w:hAnsi="Times New Roman"/>
          <w:sz w:val="28"/>
          <w:szCs w:val="28"/>
        </w:rPr>
        <w:t xml:space="preserve">Краснореченского </w:t>
      </w:r>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w:t>
      </w:r>
      <w:r w:rsidR="0099362B" w:rsidRPr="0089678D">
        <w:rPr>
          <w:rFonts w:ascii="Times New Roman" w:hAnsi="Times New Roman"/>
          <w:sz w:val="28"/>
          <w:szCs w:val="28"/>
        </w:rPr>
        <w:t>согласно приложению № 2 к настоящему решению.</w:t>
      </w:r>
    </w:p>
    <w:p w:rsidR="00087E2E" w:rsidRPr="0089678D" w:rsidRDefault="008C3B43" w:rsidP="0089678D">
      <w:pPr>
        <w:ind w:firstLine="709"/>
        <w:rPr>
          <w:rFonts w:ascii="Times New Roman" w:hAnsi="Times New Roman"/>
          <w:sz w:val="28"/>
          <w:szCs w:val="28"/>
        </w:rPr>
      </w:pPr>
      <w:r w:rsidRPr="0089678D">
        <w:rPr>
          <w:rFonts w:ascii="Times New Roman" w:hAnsi="Times New Roman"/>
          <w:sz w:val="28"/>
          <w:szCs w:val="28"/>
        </w:rPr>
        <w:t>4.</w:t>
      </w:r>
      <w:r w:rsidR="00087E2E" w:rsidRPr="0089678D">
        <w:rPr>
          <w:rFonts w:ascii="Times New Roman" w:hAnsi="Times New Roman"/>
          <w:sz w:val="28"/>
          <w:szCs w:val="28"/>
        </w:rPr>
        <w:t xml:space="preserve">Утвердить критерии отнесения объектов </w:t>
      </w:r>
      <w:r w:rsidR="006F1E13" w:rsidRPr="0089678D">
        <w:rPr>
          <w:rFonts w:ascii="Times New Roman" w:hAnsi="Times New Roman"/>
          <w:sz w:val="28"/>
          <w:szCs w:val="28"/>
        </w:rPr>
        <w:t>муниципального контроля в сфере благоустройства</w:t>
      </w:r>
      <w:r w:rsidR="00087E2E" w:rsidRPr="0089678D">
        <w:rPr>
          <w:rFonts w:ascii="Times New Roman" w:hAnsi="Times New Roman"/>
          <w:sz w:val="28"/>
          <w:szCs w:val="28"/>
        </w:rPr>
        <w:t xml:space="preserve"> к определенной категории риска</w:t>
      </w:r>
      <w:r w:rsidR="008A0A82" w:rsidRPr="0089678D">
        <w:rPr>
          <w:rFonts w:ascii="Times New Roman" w:hAnsi="Times New Roman"/>
          <w:sz w:val="28"/>
          <w:szCs w:val="28"/>
        </w:rPr>
        <w:t xml:space="preserve"> согласно приложению № 3 к настоящему решению. </w:t>
      </w:r>
    </w:p>
    <w:p w:rsidR="008A0A82" w:rsidRPr="0089678D" w:rsidRDefault="008C3B43" w:rsidP="0089678D">
      <w:pPr>
        <w:ind w:firstLine="709"/>
        <w:rPr>
          <w:rFonts w:ascii="Times New Roman" w:hAnsi="Times New Roman"/>
          <w:sz w:val="28"/>
          <w:szCs w:val="28"/>
        </w:rPr>
      </w:pPr>
      <w:r w:rsidRPr="0089678D">
        <w:rPr>
          <w:rFonts w:ascii="Times New Roman" w:hAnsi="Times New Roman"/>
          <w:sz w:val="28"/>
          <w:szCs w:val="28"/>
        </w:rPr>
        <w:t>5.</w:t>
      </w:r>
      <w:r w:rsidR="008A0A82" w:rsidRPr="0089678D">
        <w:rPr>
          <w:rFonts w:ascii="Times New Roman" w:hAnsi="Times New Roman"/>
          <w:sz w:val="28"/>
          <w:szCs w:val="28"/>
        </w:rPr>
        <w:t>Утвердить перечень и</w:t>
      </w:r>
      <w:r w:rsidR="008A0A82" w:rsidRPr="0089678D">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89678D">
        <w:rPr>
          <w:rFonts w:ascii="Times New Roman" w:hAnsi="Times New Roman"/>
          <w:sz w:val="28"/>
          <w:szCs w:val="28"/>
        </w:rPr>
        <w:lastRenderedPageBreak/>
        <w:t>муниципального контроля в сфере благоустройства</w:t>
      </w:r>
      <w:r w:rsidR="003970AA" w:rsidRPr="0089678D">
        <w:rPr>
          <w:rFonts w:ascii="Times New Roman" w:eastAsiaTheme="minorHAnsi" w:hAnsi="Times New Roman"/>
          <w:sz w:val="28"/>
          <w:szCs w:val="28"/>
          <w:lang w:eastAsia="en-US"/>
        </w:rPr>
        <w:t>,</w:t>
      </w:r>
      <w:r w:rsidR="00B868F4" w:rsidRPr="0089678D">
        <w:rPr>
          <w:rFonts w:ascii="Times New Roman" w:eastAsiaTheme="minorHAnsi" w:hAnsi="Times New Roman"/>
          <w:sz w:val="28"/>
          <w:szCs w:val="28"/>
          <w:lang w:eastAsia="en-US"/>
        </w:rPr>
        <w:t xml:space="preserve"> согласно приложению № 4 к настоящему решению</w:t>
      </w:r>
      <w:r w:rsidR="008A0A82" w:rsidRPr="0089678D">
        <w:rPr>
          <w:rFonts w:ascii="Times New Roman" w:eastAsiaTheme="minorHAnsi" w:hAnsi="Times New Roman"/>
          <w:sz w:val="28"/>
          <w:szCs w:val="28"/>
          <w:lang w:eastAsia="en-US"/>
        </w:rPr>
        <w:t>.</w:t>
      </w:r>
    </w:p>
    <w:p w:rsidR="00357CA7" w:rsidRPr="0089678D" w:rsidRDefault="008C3B43" w:rsidP="0089678D">
      <w:pPr>
        <w:ind w:firstLine="709"/>
        <w:rPr>
          <w:rFonts w:ascii="Times New Roman" w:hAnsi="Times New Roman"/>
          <w:bCs/>
          <w:iCs/>
          <w:kern w:val="28"/>
          <w:sz w:val="28"/>
          <w:szCs w:val="28"/>
        </w:rPr>
      </w:pPr>
      <w:r w:rsidRPr="0089678D">
        <w:rPr>
          <w:rFonts w:ascii="Times New Roman" w:hAnsi="Times New Roman"/>
          <w:sz w:val="28"/>
          <w:szCs w:val="28"/>
        </w:rPr>
        <w:t>6.</w:t>
      </w:r>
      <w:r w:rsidR="00357CA7" w:rsidRPr="0089678D">
        <w:rPr>
          <w:rFonts w:ascii="Times New Roman" w:hAnsi="Times New Roman"/>
          <w:sz w:val="28"/>
          <w:szCs w:val="28"/>
        </w:rPr>
        <w:t xml:space="preserve"> </w:t>
      </w:r>
      <w:r w:rsidR="000E4468" w:rsidRPr="0089678D">
        <w:rPr>
          <w:rFonts w:ascii="Times New Roman" w:hAnsi="Times New Roman"/>
          <w:sz w:val="28"/>
          <w:szCs w:val="28"/>
        </w:rPr>
        <w:t>П</w:t>
      </w:r>
      <w:r w:rsidR="00357CA7" w:rsidRPr="0089678D">
        <w:rPr>
          <w:rFonts w:ascii="Times New Roman" w:hAnsi="Times New Roman"/>
          <w:sz w:val="28"/>
          <w:szCs w:val="28"/>
        </w:rPr>
        <w:t>ризнать утратившими силу р</w:t>
      </w:r>
      <w:r w:rsidR="0099362B" w:rsidRPr="0089678D">
        <w:rPr>
          <w:rFonts w:ascii="Times New Roman" w:hAnsi="Times New Roman"/>
          <w:sz w:val="28"/>
          <w:szCs w:val="28"/>
        </w:rPr>
        <w:t>ешени</w:t>
      </w:r>
      <w:r w:rsidR="00357CA7" w:rsidRPr="0089678D">
        <w:rPr>
          <w:rFonts w:ascii="Times New Roman" w:hAnsi="Times New Roman"/>
          <w:sz w:val="28"/>
          <w:szCs w:val="28"/>
        </w:rPr>
        <w:t>я</w:t>
      </w:r>
      <w:r w:rsidR="0099362B" w:rsidRPr="0089678D">
        <w:rPr>
          <w:rFonts w:ascii="Times New Roman" w:hAnsi="Times New Roman"/>
          <w:sz w:val="28"/>
          <w:szCs w:val="28"/>
        </w:rPr>
        <w:t xml:space="preserve"> Совета народных депутатов </w:t>
      </w:r>
      <w:r w:rsidR="00C60607">
        <w:rPr>
          <w:rFonts w:ascii="Times New Roman" w:hAnsi="Times New Roman"/>
          <w:sz w:val="28"/>
          <w:szCs w:val="28"/>
        </w:rPr>
        <w:t xml:space="preserve">Краснореченского </w:t>
      </w:r>
      <w:r w:rsidR="00357CA7"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357CA7" w:rsidRPr="0089678D" w:rsidRDefault="00357CA7" w:rsidP="0089678D">
      <w:pPr>
        <w:pStyle w:val="ConsPlusTitle"/>
        <w:ind w:firstLine="709"/>
        <w:jc w:val="both"/>
        <w:rPr>
          <w:rFonts w:ascii="Times New Roman" w:eastAsia="Times New Roman" w:hAnsi="Times New Roman" w:cs="Times New Roman"/>
          <w:b w:val="0"/>
          <w:bCs w:val="0"/>
          <w:sz w:val="28"/>
          <w:szCs w:val="28"/>
          <w:lang w:eastAsia="ru-RU"/>
        </w:rPr>
      </w:pPr>
      <w:r w:rsidRPr="0089678D">
        <w:rPr>
          <w:rFonts w:ascii="Times New Roman" w:hAnsi="Times New Roman" w:cs="Times New Roman"/>
          <w:b w:val="0"/>
          <w:bCs w:val="0"/>
          <w:iCs/>
          <w:kern w:val="28"/>
          <w:sz w:val="28"/>
          <w:szCs w:val="28"/>
        </w:rPr>
        <w:t xml:space="preserve">- от </w:t>
      </w:r>
      <w:r w:rsidR="00C60607">
        <w:rPr>
          <w:rFonts w:ascii="Times New Roman" w:hAnsi="Times New Roman" w:cs="Times New Roman"/>
          <w:b w:val="0"/>
          <w:bCs w:val="0"/>
          <w:iCs/>
          <w:kern w:val="28"/>
          <w:sz w:val="28"/>
          <w:szCs w:val="28"/>
        </w:rPr>
        <w:t>25.11.</w:t>
      </w:r>
      <w:r w:rsidRPr="0089678D">
        <w:rPr>
          <w:rFonts w:ascii="Times New Roman" w:hAnsi="Times New Roman" w:cs="Times New Roman"/>
          <w:b w:val="0"/>
          <w:bCs w:val="0"/>
          <w:iCs/>
          <w:kern w:val="28"/>
          <w:sz w:val="28"/>
          <w:szCs w:val="28"/>
        </w:rPr>
        <w:t xml:space="preserve"> 2021</w:t>
      </w:r>
      <w:r w:rsidR="0099362B" w:rsidRPr="0089678D">
        <w:rPr>
          <w:rFonts w:ascii="Times New Roman" w:hAnsi="Times New Roman" w:cs="Times New Roman"/>
          <w:b w:val="0"/>
          <w:sz w:val="28"/>
          <w:szCs w:val="28"/>
        </w:rPr>
        <w:t xml:space="preserve"> № </w:t>
      </w:r>
      <w:r w:rsidR="00C60607">
        <w:rPr>
          <w:rFonts w:ascii="Times New Roman" w:hAnsi="Times New Roman" w:cs="Times New Roman"/>
          <w:b w:val="0"/>
          <w:sz w:val="28"/>
          <w:szCs w:val="28"/>
        </w:rPr>
        <w:t>57</w:t>
      </w:r>
      <w:r w:rsidR="0099362B" w:rsidRPr="0089678D">
        <w:rPr>
          <w:rFonts w:ascii="Times New Roman" w:hAnsi="Times New Roman" w:cs="Times New Roman"/>
          <w:b w:val="0"/>
          <w:sz w:val="28"/>
          <w:szCs w:val="28"/>
        </w:rPr>
        <w:t xml:space="preserve"> «</w:t>
      </w:r>
      <w:r w:rsidRPr="0089678D">
        <w:rPr>
          <w:rFonts w:ascii="Times New Roman" w:eastAsia="Times New Roman" w:hAnsi="Times New Roman" w:cs="Times New Roman"/>
          <w:b w:val="0"/>
          <w:bCs w:val="0"/>
          <w:sz w:val="28"/>
          <w:szCs w:val="28"/>
          <w:lang w:eastAsia="ru-RU"/>
        </w:rPr>
        <w:t xml:space="preserve">Об утверждении Положения о муниципальном контроле в сфере благоустройства на территории </w:t>
      </w:r>
      <w:r w:rsidR="00C60607">
        <w:rPr>
          <w:rFonts w:ascii="Times New Roman" w:eastAsia="Times New Roman" w:hAnsi="Times New Roman" w:cs="Times New Roman"/>
          <w:b w:val="0"/>
          <w:bCs w:val="0"/>
          <w:sz w:val="28"/>
          <w:szCs w:val="28"/>
          <w:lang w:eastAsia="ru-RU"/>
        </w:rPr>
        <w:t>Краснореченского</w:t>
      </w:r>
      <w:r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p>
    <w:p w:rsidR="000E4468" w:rsidRPr="0089678D" w:rsidRDefault="000E4468" w:rsidP="0089678D">
      <w:pPr>
        <w:ind w:firstLine="709"/>
        <w:outlineLvl w:val="0"/>
        <w:rPr>
          <w:rFonts w:ascii="Times New Roman" w:hAnsi="Times New Roman"/>
          <w:bCs/>
          <w:kern w:val="28"/>
          <w:sz w:val="28"/>
          <w:szCs w:val="28"/>
        </w:rPr>
      </w:pPr>
      <w:r w:rsidRPr="0089678D">
        <w:rPr>
          <w:rFonts w:ascii="Times New Roman" w:hAnsi="Times New Roman"/>
          <w:bCs/>
          <w:iCs/>
          <w:kern w:val="28"/>
          <w:sz w:val="28"/>
          <w:szCs w:val="28"/>
        </w:rPr>
        <w:t xml:space="preserve">-от </w:t>
      </w:r>
      <w:r w:rsidR="00C60607">
        <w:rPr>
          <w:rFonts w:ascii="Times New Roman" w:hAnsi="Times New Roman"/>
          <w:bCs/>
          <w:iCs/>
          <w:kern w:val="28"/>
          <w:sz w:val="28"/>
          <w:szCs w:val="28"/>
        </w:rPr>
        <w:t>29.08.</w:t>
      </w:r>
      <w:r w:rsidRPr="0089678D">
        <w:rPr>
          <w:rFonts w:ascii="Times New Roman" w:hAnsi="Times New Roman"/>
          <w:bCs/>
          <w:iCs/>
          <w:kern w:val="28"/>
          <w:sz w:val="28"/>
          <w:szCs w:val="28"/>
        </w:rPr>
        <w:t>2023</w:t>
      </w:r>
      <w:r w:rsidRPr="0089678D">
        <w:rPr>
          <w:rFonts w:ascii="Times New Roman" w:hAnsi="Times New Roman"/>
          <w:sz w:val="28"/>
          <w:szCs w:val="28"/>
        </w:rPr>
        <w:t xml:space="preserve"> № </w:t>
      </w:r>
      <w:r w:rsidR="00CB424D">
        <w:rPr>
          <w:rFonts w:ascii="Times New Roman" w:hAnsi="Times New Roman"/>
          <w:sz w:val="28"/>
          <w:szCs w:val="28"/>
        </w:rPr>
        <w:t>134</w:t>
      </w:r>
      <w:r w:rsidRPr="0089678D">
        <w:rPr>
          <w:rFonts w:ascii="Times New Roman" w:hAnsi="Times New Roman"/>
          <w:sz w:val="28"/>
          <w:szCs w:val="28"/>
        </w:rPr>
        <w:t xml:space="preserve"> «</w:t>
      </w:r>
      <w:r w:rsidRPr="0089678D">
        <w:rPr>
          <w:rFonts w:ascii="Times New Roman" w:hAnsi="Times New Roman"/>
          <w:bCs/>
          <w:noProof/>
          <w:kern w:val="28"/>
          <w:sz w:val="28"/>
          <w:szCs w:val="28"/>
        </w:rPr>
        <w:t xml:space="preserve">О внесении </w:t>
      </w:r>
      <w:r w:rsidRPr="0089678D">
        <w:rPr>
          <w:rFonts w:ascii="Times New Roman" w:hAnsi="Times New Roman"/>
          <w:bCs/>
          <w:kern w:val="28"/>
          <w:sz w:val="28"/>
          <w:szCs w:val="28"/>
        </w:rPr>
        <w:t>изменений в Положение о муниципальном контроле в сфере благоустройства на территории Алексеевского сельского поселения Грибановского муниципального района Воронежской области»;</w:t>
      </w:r>
    </w:p>
    <w:p w:rsidR="00357CA7" w:rsidRPr="0089678D" w:rsidRDefault="000E4468" w:rsidP="0089678D">
      <w:pPr>
        <w:pStyle w:val="ConsPlusTitle"/>
        <w:ind w:firstLine="709"/>
        <w:jc w:val="both"/>
        <w:rPr>
          <w:rFonts w:ascii="Times New Roman" w:eastAsia="Times New Roman" w:hAnsi="Times New Roman" w:cs="Times New Roman"/>
          <w:b w:val="0"/>
          <w:bCs w:val="0"/>
          <w:sz w:val="28"/>
          <w:szCs w:val="28"/>
          <w:lang w:eastAsia="ru-RU"/>
        </w:rPr>
      </w:pPr>
      <w:r w:rsidRPr="0089678D">
        <w:rPr>
          <w:rFonts w:ascii="Times New Roman" w:hAnsi="Times New Roman" w:cs="Times New Roman"/>
          <w:b w:val="0"/>
          <w:bCs w:val="0"/>
          <w:iCs/>
          <w:kern w:val="28"/>
          <w:sz w:val="28"/>
          <w:szCs w:val="28"/>
        </w:rPr>
        <w:t>-</w:t>
      </w:r>
      <w:r w:rsidR="00357CA7" w:rsidRPr="0089678D">
        <w:rPr>
          <w:rFonts w:ascii="Times New Roman" w:hAnsi="Times New Roman" w:cs="Times New Roman"/>
          <w:b w:val="0"/>
          <w:bCs w:val="0"/>
          <w:iCs/>
          <w:kern w:val="28"/>
          <w:sz w:val="28"/>
          <w:szCs w:val="28"/>
        </w:rPr>
        <w:t xml:space="preserve">от </w:t>
      </w:r>
      <w:r w:rsidR="00CB424D">
        <w:rPr>
          <w:rFonts w:ascii="Times New Roman" w:hAnsi="Times New Roman" w:cs="Times New Roman"/>
          <w:b w:val="0"/>
          <w:bCs w:val="0"/>
          <w:iCs/>
          <w:kern w:val="28"/>
          <w:sz w:val="28"/>
          <w:szCs w:val="28"/>
        </w:rPr>
        <w:t>10.06.</w:t>
      </w:r>
      <w:r w:rsidR="00357CA7" w:rsidRPr="0089678D">
        <w:rPr>
          <w:rFonts w:ascii="Times New Roman" w:hAnsi="Times New Roman" w:cs="Times New Roman"/>
          <w:b w:val="0"/>
          <w:bCs w:val="0"/>
          <w:iCs/>
          <w:kern w:val="28"/>
          <w:sz w:val="28"/>
          <w:szCs w:val="28"/>
        </w:rPr>
        <w:t>2024</w:t>
      </w:r>
      <w:r w:rsidR="00357CA7" w:rsidRPr="0089678D">
        <w:rPr>
          <w:rFonts w:ascii="Times New Roman" w:hAnsi="Times New Roman" w:cs="Times New Roman"/>
          <w:b w:val="0"/>
          <w:sz w:val="28"/>
          <w:szCs w:val="28"/>
        </w:rPr>
        <w:t xml:space="preserve"> № </w:t>
      </w:r>
      <w:r w:rsidR="00CB424D">
        <w:rPr>
          <w:rFonts w:ascii="Times New Roman" w:hAnsi="Times New Roman" w:cs="Times New Roman"/>
          <w:b w:val="0"/>
          <w:sz w:val="28"/>
          <w:szCs w:val="28"/>
        </w:rPr>
        <w:t>173</w:t>
      </w:r>
      <w:r w:rsidRPr="0089678D">
        <w:rPr>
          <w:rFonts w:ascii="Times New Roman" w:hAnsi="Times New Roman" w:cs="Times New Roman"/>
          <w:b w:val="0"/>
          <w:sz w:val="28"/>
          <w:szCs w:val="28"/>
        </w:rPr>
        <w:t xml:space="preserve"> «</w:t>
      </w:r>
      <w:r w:rsidR="00357CA7" w:rsidRPr="0089678D">
        <w:rPr>
          <w:rFonts w:ascii="Times New Roman" w:eastAsia="Times New Roman" w:hAnsi="Times New Roman" w:cs="Times New Roman"/>
          <w:b w:val="0"/>
          <w:bCs w:val="0"/>
          <w:noProof/>
          <w:sz w:val="28"/>
          <w:szCs w:val="28"/>
          <w:lang w:eastAsia="ru-RU"/>
        </w:rPr>
        <w:t xml:space="preserve">О внесении </w:t>
      </w:r>
      <w:r w:rsidR="00357CA7" w:rsidRPr="0089678D">
        <w:rPr>
          <w:rFonts w:ascii="Times New Roman" w:eastAsia="Times New Roman" w:hAnsi="Times New Roman" w:cs="Times New Roman"/>
          <w:b w:val="0"/>
          <w:bCs w:val="0"/>
          <w:sz w:val="28"/>
          <w:szCs w:val="28"/>
          <w:lang w:eastAsia="ru-RU"/>
        </w:rPr>
        <w:t xml:space="preserve">изменений в Положение о муниципальном контроле в сфере благоустройства на территории </w:t>
      </w:r>
      <w:r w:rsidR="00CB424D">
        <w:rPr>
          <w:rFonts w:ascii="Times New Roman" w:eastAsia="Times New Roman" w:hAnsi="Times New Roman" w:cs="Times New Roman"/>
          <w:b w:val="0"/>
          <w:bCs w:val="0"/>
          <w:sz w:val="28"/>
          <w:szCs w:val="28"/>
          <w:lang w:eastAsia="ru-RU"/>
        </w:rPr>
        <w:t>Краснореченского</w:t>
      </w:r>
      <w:r w:rsidR="00357CA7"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r w:rsidRPr="0089678D">
        <w:rPr>
          <w:rFonts w:ascii="Times New Roman" w:eastAsia="Times New Roman" w:hAnsi="Times New Roman" w:cs="Times New Roman"/>
          <w:b w:val="0"/>
          <w:bCs w:val="0"/>
          <w:sz w:val="28"/>
          <w:szCs w:val="28"/>
          <w:lang w:eastAsia="ru-RU"/>
        </w:rPr>
        <w:t>»;</w:t>
      </w:r>
    </w:p>
    <w:p w:rsidR="00357CA7" w:rsidRPr="0089678D" w:rsidRDefault="000E4468" w:rsidP="0089678D">
      <w:pPr>
        <w:ind w:firstLine="709"/>
        <w:rPr>
          <w:rFonts w:ascii="Times New Roman" w:hAnsi="Times New Roman"/>
          <w:sz w:val="28"/>
          <w:szCs w:val="28"/>
        </w:rPr>
      </w:pPr>
      <w:bookmarkStart w:id="0" w:name="_Hlk184297684"/>
      <w:r w:rsidRPr="0089678D">
        <w:rPr>
          <w:rFonts w:ascii="Times New Roman" w:hAnsi="Times New Roman"/>
          <w:bCs/>
          <w:iCs/>
          <w:kern w:val="28"/>
          <w:sz w:val="28"/>
          <w:szCs w:val="28"/>
        </w:rPr>
        <w:t>-</w:t>
      </w:r>
      <w:r w:rsidR="00357CA7" w:rsidRPr="0089678D">
        <w:rPr>
          <w:rFonts w:ascii="Times New Roman" w:hAnsi="Times New Roman"/>
          <w:bCs/>
          <w:iCs/>
          <w:kern w:val="28"/>
          <w:sz w:val="28"/>
          <w:szCs w:val="28"/>
        </w:rPr>
        <w:t xml:space="preserve">от </w:t>
      </w:r>
      <w:r w:rsidR="00D41CDB">
        <w:rPr>
          <w:rFonts w:ascii="Times New Roman" w:hAnsi="Times New Roman"/>
          <w:bCs/>
          <w:iCs/>
          <w:kern w:val="28"/>
          <w:sz w:val="28"/>
          <w:szCs w:val="28"/>
        </w:rPr>
        <w:t>28.01.</w:t>
      </w:r>
      <w:r w:rsidR="00357CA7" w:rsidRPr="0089678D">
        <w:rPr>
          <w:rFonts w:ascii="Times New Roman" w:hAnsi="Times New Roman"/>
          <w:bCs/>
          <w:iCs/>
          <w:kern w:val="28"/>
          <w:sz w:val="28"/>
          <w:szCs w:val="28"/>
        </w:rPr>
        <w:t xml:space="preserve"> 2022</w:t>
      </w:r>
      <w:r w:rsidR="00357CA7" w:rsidRPr="0089678D">
        <w:rPr>
          <w:rFonts w:ascii="Times New Roman" w:hAnsi="Times New Roman"/>
          <w:sz w:val="28"/>
          <w:szCs w:val="28"/>
        </w:rPr>
        <w:t xml:space="preserve"> №</w:t>
      </w:r>
      <w:r w:rsidR="00D41CDB">
        <w:rPr>
          <w:rFonts w:ascii="Times New Roman" w:hAnsi="Times New Roman"/>
          <w:sz w:val="28"/>
          <w:szCs w:val="28"/>
        </w:rPr>
        <w:t xml:space="preserve"> 66 </w:t>
      </w:r>
      <w:r w:rsidRPr="0089678D">
        <w:rPr>
          <w:rFonts w:ascii="Times New Roman" w:hAnsi="Times New Roman"/>
          <w:sz w:val="28"/>
          <w:szCs w:val="28"/>
        </w:rPr>
        <w:t>«</w:t>
      </w:r>
      <w:r w:rsidR="00357CA7" w:rsidRPr="0089678D">
        <w:rPr>
          <w:rFonts w:ascii="Times New Roman" w:eastAsia="Calibri" w:hAnsi="Times New Roman"/>
          <w:sz w:val="28"/>
          <w:szCs w:val="28"/>
          <w:lang w:eastAsia="en-US"/>
        </w:rPr>
        <w:t>Об утверждении</w:t>
      </w:r>
      <w:r w:rsidR="00357CA7" w:rsidRPr="0089678D">
        <w:rPr>
          <w:rFonts w:ascii="Times New Roman" w:hAnsi="Times New Roman"/>
          <w:sz w:val="28"/>
          <w:szCs w:val="28"/>
          <w:lang w:eastAsia="en-US"/>
        </w:rPr>
        <w:t xml:space="preserve"> индикативных показателей по муниципальному контролю в сфере благоустройства на территории </w:t>
      </w:r>
      <w:r w:rsidR="00D41CDB">
        <w:rPr>
          <w:rFonts w:ascii="Times New Roman" w:hAnsi="Times New Roman"/>
          <w:sz w:val="28"/>
          <w:szCs w:val="28"/>
          <w:lang w:eastAsia="en-US"/>
        </w:rPr>
        <w:t xml:space="preserve">Краснореченского </w:t>
      </w:r>
      <w:r w:rsidR="00357CA7" w:rsidRPr="0089678D">
        <w:rPr>
          <w:rFonts w:ascii="Times New Roman" w:hAnsi="Times New Roman"/>
          <w:sz w:val="28"/>
          <w:szCs w:val="28"/>
        </w:rPr>
        <w:t>сельского поселения Грибановского муниципального района</w:t>
      </w:r>
      <w:r w:rsidRPr="0089678D">
        <w:rPr>
          <w:rFonts w:ascii="Times New Roman" w:hAnsi="Times New Roman"/>
          <w:sz w:val="28"/>
          <w:szCs w:val="28"/>
        </w:rPr>
        <w:t>»;</w:t>
      </w:r>
      <w:r w:rsidR="00357CA7" w:rsidRPr="0089678D">
        <w:rPr>
          <w:rFonts w:ascii="Times New Roman" w:hAnsi="Times New Roman"/>
          <w:sz w:val="28"/>
          <w:szCs w:val="28"/>
        </w:rPr>
        <w:t xml:space="preserve"> </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357CA7" w:rsidRPr="0089678D">
        <w:rPr>
          <w:rFonts w:ascii="Times New Roman" w:hAnsi="Times New Roman"/>
          <w:bCs/>
          <w:iCs/>
          <w:kern w:val="28"/>
          <w:sz w:val="28"/>
          <w:szCs w:val="28"/>
        </w:rPr>
        <w:t xml:space="preserve">от </w:t>
      </w:r>
      <w:r w:rsidR="00D41CDB">
        <w:rPr>
          <w:rFonts w:ascii="Times New Roman" w:hAnsi="Times New Roman"/>
          <w:bCs/>
          <w:iCs/>
          <w:kern w:val="28"/>
          <w:sz w:val="28"/>
          <w:szCs w:val="28"/>
        </w:rPr>
        <w:t>16.06.</w:t>
      </w:r>
      <w:r w:rsidR="00357CA7" w:rsidRPr="0089678D">
        <w:rPr>
          <w:rFonts w:ascii="Times New Roman" w:hAnsi="Times New Roman"/>
          <w:bCs/>
          <w:iCs/>
          <w:kern w:val="28"/>
          <w:sz w:val="28"/>
          <w:szCs w:val="28"/>
        </w:rPr>
        <w:t>2023</w:t>
      </w:r>
      <w:r w:rsidR="00357CA7" w:rsidRPr="0089678D">
        <w:rPr>
          <w:rFonts w:ascii="Times New Roman" w:hAnsi="Times New Roman"/>
          <w:sz w:val="28"/>
          <w:szCs w:val="28"/>
        </w:rPr>
        <w:t xml:space="preserve"> № </w:t>
      </w:r>
      <w:r w:rsidR="00D41CDB">
        <w:rPr>
          <w:rFonts w:ascii="Times New Roman" w:hAnsi="Times New Roman"/>
          <w:sz w:val="28"/>
          <w:szCs w:val="28"/>
        </w:rPr>
        <w:t>122</w:t>
      </w:r>
      <w:r w:rsidR="00357CA7" w:rsidRPr="0089678D">
        <w:rPr>
          <w:rFonts w:ascii="Times New Roman" w:hAnsi="Times New Roman"/>
          <w:sz w:val="28"/>
          <w:szCs w:val="28"/>
        </w:rPr>
        <w:t xml:space="preserve"> «Об утверждении </w:t>
      </w:r>
      <w:proofErr w:type="gramStart"/>
      <w:r w:rsidR="00357CA7" w:rsidRPr="0089678D">
        <w:rPr>
          <w:rFonts w:ascii="Times New Roman" w:hAnsi="Times New Roman"/>
          <w:sz w:val="28"/>
          <w:szCs w:val="28"/>
        </w:rPr>
        <w:t>перечня индикаторов риска нарушения обязательных требований</w:t>
      </w:r>
      <w:proofErr w:type="gramEnd"/>
      <w:r w:rsidR="00357CA7" w:rsidRPr="0089678D">
        <w:rPr>
          <w:rFonts w:ascii="Times New Roman" w:hAnsi="Times New Roman"/>
          <w:sz w:val="28"/>
          <w:szCs w:val="28"/>
        </w:rPr>
        <w:t xml:space="preserve"> о муниципальном контроле в сфере благоустройства на территории </w:t>
      </w:r>
      <w:r w:rsidR="00D41CDB">
        <w:rPr>
          <w:rFonts w:ascii="Times New Roman" w:hAnsi="Times New Roman"/>
          <w:sz w:val="28"/>
          <w:szCs w:val="28"/>
        </w:rPr>
        <w:t>Краснореченского</w:t>
      </w:r>
      <w:r w:rsidR="00357CA7" w:rsidRPr="0089678D">
        <w:rPr>
          <w:rFonts w:ascii="Times New Roman" w:hAnsi="Times New Roman"/>
          <w:sz w:val="28"/>
          <w:szCs w:val="28"/>
        </w:rPr>
        <w:t xml:space="preserve"> сельского поселения»;</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357CA7" w:rsidRPr="0089678D">
        <w:rPr>
          <w:rFonts w:ascii="Times New Roman" w:hAnsi="Times New Roman"/>
          <w:bCs/>
          <w:iCs/>
          <w:kern w:val="28"/>
          <w:sz w:val="28"/>
          <w:szCs w:val="28"/>
        </w:rPr>
        <w:t xml:space="preserve">от </w:t>
      </w:r>
      <w:r w:rsidR="00D41CDB">
        <w:rPr>
          <w:rFonts w:ascii="Times New Roman" w:hAnsi="Times New Roman"/>
          <w:bCs/>
          <w:iCs/>
          <w:kern w:val="28"/>
          <w:sz w:val="28"/>
          <w:szCs w:val="28"/>
        </w:rPr>
        <w:t>02.04.</w:t>
      </w:r>
      <w:r w:rsidR="00357CA7" w:rsidRPr="0089678D">
        <w:rPr>
          <w:rFonts w:ascii="Times New Roman" w:hAnsi="Times New Roman"/>
          <w:bCs/>
          <w:iCs/>
          <w:kern w:val="28"/>
          <w:sz w:val="28"/>
          <w:szCs w:val="28"/>
        </w:rPr>
        <w:t xml:space="preserve"> 2024</w:t>
      </w:r>
      <w:r w:rsidR="00357CA7" w:rsidRPr="0089678D">
        <w:rPr>
          <w:rFonts w:ascii="Times New Roman" w:hAnsi="Times New Roman"/>
          <w:sz w:val="28"/>
          <w:szCs w:val="28"/>
        </w:rPr>
        <w:t xml:space="preserve"> № </w:t>
      </w:r>
      <w:r w:rsidR="00D41CDB">
        <w:rPr>
          <w:rFonts w:ascii="Times New Roman" w:hAnsi="Times New Roman"/>
          <w:sz w:val="28"/>
          <w:szCs w:val="28"/>
        </w:rPr>
        <w:t>167</w:t>
      </w:r>
      <w:r w:rsidR="00357CA7" w:rsidRPr="0089678D">
        <w:rPr>
          <w:rFonts w:ascii="Times New Roman" w:hAnsi="Times New Roman"/>
          <w:sz w:val="28"/>
          <w:szCs w:val="28"/>
        </w:rPr>
        <w:t xml:space="preserve"> «О внесении изменений в перечень индикаторов риска нарушения обязательных требований о муниципальном контроле в сфере благоустройства на территории </w:t>
      </w:r>
      <w:r w:rsidR="00D41CDB">
        <w:rPr>
          <w:rFonts w:ascii="Times New Roman" w:hAnsi="Times New Roman"/>
          <w:sz w:val="28"/>
          <w:szCs w:val="28"/>
        </w:rPr>
        <w:t>Краснореченского</w:t>
      </w:r>
      <w:r w:rsidR="00357CA7" w:rsidRPr="0089678D">
        <w:rPr>
          <w:rFonts w:ascii="Times New Roman" w:hAnsi="Times New Roman"/>
          <w:sz w:val="28"/>
          <w:szCs w:val="28"/>
        </w:rPr>
        <w:t xml:space="preserve"> сельского поселения»;</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7.</w:t>
      </w:r>
      <w:r w:rsidR="0099362B" w:rsidRPr="0089678D">
        <w:rPr>
          <w:rFonts w:ascii="Times New Roman" w:hAnsi="Times New Roman"/>
          <w:sz w:val="28"/>
          <w:szCs w:val="28"/>
        </w:rPr>
        <w:t xml:space="preserve">Опубликовать настоящее решение в </w:t>
      </w:r>
      <w:r w:rsidR="000E4468" w:rsidRPr="0089678D">
        <w:rPr>
          <w:rFonts w:ascii="Times New Roman" w:hAnsi="Times New Roman"/>
          <w:sz w:val="28"/>
          <w:szCs w:val="28"/>
        </w:rPr>
        <w:t xml:space="preserve">Вестнике муниципальных правовых актов </w:t>
      </w:r>
      <w:r w:rsidR="00D41CDB">
        <w:rPr>
          <w:rFonts w:ascii="Times New Roman" w:hAnsi="Times New Roman"/>
          <w:sz w:val="28"/>
          <w:szCs w:val="28"/>
        </w:rPr>
        <w:t>Краснореченского</w:t>
      </w:r>
      <w:r w:rsidR="000E4468" w:rsidRPr="0089678D">
        <w:rPr>
          <w:rFonts w:ascii="Times New Roman" w:hAnsi="Times New Roman"/>
          <w:sz w:val="28"/>
          <w:szCs w:val="28"/>
        </w:rPr>
        <w:t xml:space="preserve"> сельского поселения Грибановского муниципального района Воронежской области </w:t>
      </w:r>
      <w:r w:rsidR="0099362B" w:rsidRPr="0089678D">
        <w:rPr>
          <w:rFonts w:ascii="Times New Roman" w:hAnsi="Times New Roman"/>
          <w:sz w:val="28"/>
          <w:szCs w:val="28"/>
        </w:rPr>
        <w:t>и разместить на официальном сайте в сети Интернет.</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8.</w:t>
      </w:r>
      <w:r w:rsidR="004F6BE8" w:rsidRPr="0089678D">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89678D">
        <w:rPr>
          <w:rFonts w:ascii="Times New Roman" w:hAnsi="Times New Roman"/>
          <w:sz w:val="28"/>
          <w:szCs w:val="28"/>
        </w:rPr>
        <w:t>6.2 раздела 6</w:t>
      </w:r>
      <w:r w:rsidR="006F1E13" w:rsidRPr="0089678D">
        <w:rPr>
          <w:rFonts w:ascii="Times New Roman" w:hAnsi="Times New Roman"/>
          <w:sz w:val="28"/>
          <w:szCs w:val="28"/>
        </w:rPr>
        <w:t xml:space="preserve"> настоящего Положения</w:t>
      </w:r>
      <w:r w:rsidR="004F6BE8" w:rsidRPr="0089678D">
        <w:rPr>
          <w:rFonts w:ascii="Times New Roman" w:hAnsi="Times New Roman"/>
          <w:sz w:val="28"/>
          <w:szCs w:val="28"/>
        </w:rPr>
        <w:t>.</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9.</w:t>
      </w:r>
      <w:r w:rsidR="004F6BE8" w:rsidRPr="0089678D">
        <w:rPr>
          <w:rFonts w:ascii="Times New Roman" w:hAnsi="Times New Roman"/>
          <w:sz w:val="28"/>
          <w:szCs w:val="28"/>
        </w:rPr>
        <w:t xml:space="preserve">Пункт </w:t>
      </w:r>
      <w:r w:rsidR="000B2AE8" w:rsidRPr="0089678D">
        <w:rPr>
          <w:rFonts w:ascii="Times New Roman" w:hAnsi="Times New Roman"/>
          <w:sz w:val="28"/>
          <w:szCs w:val="28"/>
        </w:rPr>
        <w:t>6</w:t>
      </w:r>
      <w:r w:rsidR="004F6BE8" w:rsidRPr="0089678D">
        <w:rPr>
          <w:rFonts w:ascii="Times New Roman" w:hAnsi="Times New Roman"/>
          <w:sz w:val="28"/>
          <w:szCs w:val="28"/>
        </w:rPr>
        <w:t xml:space="preserve">.2 раздела </w:t>
      </w:r>
      <w:r w:rsidR="000B2AE8" w:rsidRPr="0089678D">
        <w:rPr>
          <w:rFonts w:ascii="Times New Roman" w:hAnsi="Times New Roman"/>
          <w:sz w:val="28"/>
          <w:szCs w:val="28"/>
        </w:rPr>
        <w:t>6</w:t>
      </w:r>
      <w:r w:rsidR="004F6BE8" w:rsidRPr="0089678D">
        <w:rPr>
          <w:rFonts w:ascii="Times New Roman" w:hAnsi="Times New Roman"/>
          <w:sz w:val="28"/>
          <w:szCs w:val="28"/>
        </w:rPr>
        <w:t xml:space="preserve"> вступает в силу с 01.09.2025. </w:t>
      </w:r>
    </w:p>
    <w:bookmarkEnd w:id="0"/>
    <w:p w:rsidR="0099362B" w:rsidRPr="0089678D" w:rsidRDefault="0099362B" w:rsidP="0089678D">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93"/>
        <w:gridCol w:w="3251"/>
        <w:gridCol w:w="3310"/>
      </w:tblGrid>
      <w:tr w:rsidR="0089678D" w:rsidRPr="0089678D" w:rsidTr="008C3B43">
        <w:tc>
          <w:tcPr>
            <w:tcW w:w="3360" w:type="dxa"/>
            <w:shd w:val="clear" w:color="auto" w:fill="auto"/>
          </w:tcPr>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Глава сельского поселения</w:t>
            </w:r>
          </w:p>
        </w:tc>
        <w:tc>
          <w:tcPr>
            <w:tcW w:w="3360" w:type="dxa"/>
            <w:shd w:val="clear" w:color="auto" w:fill="auto"/>
          </w:tcPr>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tc>
        <w:tc>
          <w:tcPr>
            <w:tcW w:w="3361" w:type="dxa"/>
            <w:shd w:val="clear" w:color="auto" w:fill="auto"/>
          </w:tcPr>
          <w:p w:rsidR="008C3B43" w:rsidRPr="0089678D" w:rsidRDefault="00D41CDB" w:rsidP="00D41CDB">
            <w:pPr>
              <w:widowControl w:val="0"/>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Ю.В. Остросаблина</w:t>
            </w:r>
          </w:p>
        </w:tc>
      </w:tr>
    </w:tbl>
    <w:p w:rsidR="000E4468" w:rsidRPr="0089678D" w:rsidRDefault="000E4468" w:rsidP="0089678D">
      <w:pPr>
        <w:pStyle w:val="a5"/>
        <w:spacing w:after="0" w:line="240" w:lineRule="auto"/>
        <w:ind w:left="0" w:firstLine="709"/>
        <w:rPr>
          <w:rFonts w:ascii="Times New Roman" w:hAnsi="Times New Roman"/>
          <w:sz w:val="28"/>
          <w:szCs w:val="28"/>
        </w:rPr>
      </w:pPr>
    </w:p>
    <w:p w:rsidR="000E4468" w:rsidRPr="0089678D" w:rsidRDefault="000E4468" w:rsidP="0089678D">
      <w:pPr>
        <w:ind w:firstLine="709"/>
        <w:rPr>
          <w:rFonts w:ascii="Times New Roman" w:hAnsi="Times New Roman"/>
          <w:sz w:val="28"/>
          <w:szCs w:val="28"/>
        </w:rPr>
      </w:pPr>
      <w:r w:rsidRPr="0089678D">
        <w:rPr>
          <w:rFonts w:ascii="Times New Roman" w:hAnsi="Times New Roman"/>
          <w:sz w:val="28"/>
          <w:szCs w:val="28"/>
        </w:rPr>
        <w:br w:type="page"/>
      </w:r>
    </w:p>
    <w:p w:rsidR="000E4468" w:rsidRP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lastRenderedPageBreak/>
        <w:t xml:space="preserve">УТВЕРЖДЕНО </w:t>
      </w:r>
    </w:p>
    <w:p w:rsid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t xml:space="preserve">решением Совета народных депутатов </w:t>
      </w:r>
    </w:p>
    <w:p w:rsidR="0089678D" w:rsidRDefault="00D41CDB" w:rsidP="0089678D">
      <w:pPr>
        <w:ind w:firstLine="709"/>
        <w:jc w:val="right"/>
        <w:rPr>
          <w:rFonts w:ascii="Times New Roman" w:hAnsi="Times New Roman"/>
          <w:sz w:val="28"/>
          <w:szCs w:val="28"/>
        </w:rPr>
      </w:pPr>
      <w:r>
        <w:rPr>
          <w:rFonts w:ascii="Times New Roman" w:hAnsi="Times New Roman"/>
          <w:sz w:val="28"/>
          <w:szCs w:val="28"/>
        </w:rPr>
        <w:t>Краснореченского</w:t>
      </w:r>
      <w:r w:rsidR="0099362B" w:rsidRPr="0089678D">
        <w:rPr>
          <w:rFonts w:ascii="Times New Roman" w:hAnsi="Times New Roman"/>
          <w:sz w:val="28"/>
          <w:szCs w:val="28"/>
        </w:rPr>
        <w:t xml:space="preserve"> </w:t>
      </w:r>
      <w:r w:rsidR="000E4468" w:rsidRPr="0089678D">
        <w:rPr>
          <w:rFonts w:ascii="Times New Roman" w:hAnsi="Times New Roman"/>
          <w:sz w:val="28"/>
          <w:szCs w:val="28"/>
        </w:rPr>
        <w:t xml:space="preserve">сельского поселения </w:t>
      </w:r>
    </w:p>
    <w:p w:rsid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99362B" w:rsidRP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99362B" w:rsidRP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D41CDB">
        <w:rPr>
          <w:rFonts w:ascii="Times New Roman" w:hAnsi="Times New Roman"/>
          <w:sz w:val="28"/>
          <w:szCs w:val="28"/>
        </w:rPr>
        <w:t>2</w:t>
      </w:r>
      <w:r w:rsidR="0087447F">
        <w:rPr>
          <w:rFonts w:ascii="Times New Roman" w:hAnsi="Times New Roman"/>
          <w:sz w:val="28"/>
          <w:szCs w:val="28"/>
        </w:rPr>
        <w:t>5</w:t>
      </w:r>
      <w:r w:rsidR="00D41CDB">
        <w:rPr>
          <w:rFonts w:ascii="Times New Roman" w:hAnsi="Times New Roman"/>
          <w:sz w:val="28"/>
          <w:szCs w:val="28"/>
        </w:rPr>
        <w:t xml:space="preserve"> марта</w:t>
      </w:r>
      <w:r w:rsidR="000E4468" w:rsidRPr="0089678D">
        <w:rPr>
          <w:rFonts w:ascii="Times New Roman" w:hAnsi="Times New Roman"/>
          <w:sz w:val="28"/>
          <w:szCs w:val="28"/>
        </w:rPr>
        <w:t xml:space="preserve"> 2025</w:t>
      </w:r>
      <w:r w:rsidRPr="0089678D">
        <w:rPr>
          <w:rFonts w:ascii="Times New Roman" w:hAnsi="Times New Roman"/>
          <w:sz w:val="28"/>
          <w:szCs w:val="28"/>
        </w:rPr>
        <w:t xml:space="preserve"> № </w:t>
      </w:r>
      <w:r w:rsidR="00D41CDB">
        <w:rPr>
          <w:rFonts w:ascii="Times New Roman" w:hAnsi="Times New Roman"/>
          <w:sz w:val="28"/>
          <w:szCs w:val="28"/>
        </w:rPr>
        <w:t>21</w:t>
      </w:r>
      <w:r w:rsidR="00534331">
        <w:rPr>
          <w:rFonts w:ascii="Times New Roman" w:hAnsi="Times New Roman"/>
          <w:sz w:val="28"/>
          <w:szCs w:val="28"/>
        </w:rPr>
        <w:t>4</w:t>
      </w:r>
    </w:p>
    <w:p w:rsidR="0099362B" w:rsidRPr="0089678D" w:rsidRDefault="0099362B" w:rsidP="0089678D">
      <w:pPr>
        <w:ind w:firstLine="709"/>
        <w:rPr>
          <w:rFonts w:ascii="Times New Roman" w:hAnsi="Times New Roman"/>
          <w:sz w:val="28"/>
          <w:szCs w:val="28"/>
        </w:rPr>
      </w:pPr>
    </w:p>
    <w:p w:rsidR="0099362B" w:rsidRPr="0089678D" w:rsidRDefault="0099362B" w:rsidP="0089678D">
      <w:pPr>
        <w:ind w:firstLine="709"/>
        <w:jc w:val="center"/>
        <w:rPr>
          <w:rFonts w:ascii="Times New Roman" w:hAnsi="Times New Roman"/>
          <w:sz w:val="28"/>
          <w:szCs w:val="28"/>
        </w:rPr>
      </w:pPr>
      <w:r w:rsidRPr="0089678D">
        <w:rPr>
          <w:rFonts w:ascii="Times New Roman" w:hAnsi="Times New Roman"/>
          <w:sz w:val="28"/>
          <w:szCs w:val="28"/>
        </w:rPr>
        <w:t>Положение</w:t>
      </w:r>
    </w:p>
    <w:p w:rsidR="0099362B" w:rsidRPr="0089678D" w:rsidRDefault="0099362B" w:rsidP="0089678D">
      <w:pPr>
        <w:shd w:val="clear" w:color="auto" w:fill="FFFFFF"/>
        <w:ind w:firstLine="709"/>
        <w:jc w:val="center"/>
        <w:rPr>
          <w:rFonts w:ascii="Times New Roman" w:hAnsi="Times New Roman"/>
          <w:sz w:val="28"/>
          <w:szCs w:val="28"/>
        </w:rPr>
      </w:pPr>
      <w:r w:rsidRPr="0089678D">
        <w:rPr>
          <w:rFonts w:ascii="Times New Roman" w:hAnsi="Times New Roman"/>
          <w:sz w:val="28"/>
          <w:szCs w:val="28"/>
        </w:rPr>
        <w:t xml:space="preserve">о </w:t>
      </w:r>
      <w:r w:rsidR="006F1E13" w:rsidRPr="0089678D">
        <w:rPr>
          <w:rFonts w:ascii="Times New Roman" w:hAnsi="Times New Roman"/>
          <w:sz w:val="28"/>
          <w:szCs w:val="28"/>
        </w:rPr>
        <w:t xml:space="preserve">муниципальном контроле в сфере благоустройства </w:t>
      </w:r>
      <w:r w:rsidRPr="0089678D">
        <w:rPr>
          <w:rFonts w:ascii="Times New Roman" w:hAnsi="Times New Roman"/>
          <w:sz w:val="28"/>
          <w:szCs w:val="28"/>
        </w:rPr>
        <w:t xml:space="preserve">на территории </w:t>
      </w:r>
      <w:r w:rsidR="00D41CDB">
        <w:rPr>
          <w:rFonts w:ascii="Times New Roman" w:hAnsi="Times New Roman"/>
          <w:sz w:val="28"/>
          <w:szCs w:val="28"/>
        </w:rPr>
        <w:t>Краснореченского</w:t>
      </w:r>
      <w:r w:rsidR="000E4468"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DF590C" w:rsidRPr="0089678D" w:rsidRDefault="00DF590C" w:rsidP="0089678D">
      <w:pPr>
        <w:shd w:val="clear" w:color="auto" w:fill="FFFFFF"/>
        <w:ind w:firstLine="709"/>
        <w:jc w:val="center"/>
        <w:rPr>
          <w:rFonts w:ascii="Times New Roman" w:hAnsi="Times New Roman"/>
          <w:sz w:val="28"/>
          <w:szCs w:val="28"/>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Общие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D41CDB">
        <w:rPr>
          <w:rFonts w:ascii="Times New Roman" w:hAnsi="Times New Roman"/>
          <w:sz w:val="28"/>
          <w:szCs w:val="28"/>
          <w:lang w:eastAsia="zh-CN"/>
        </w:rPr>
        <w:t>Краснореченского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(далее -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1.3. </w:t>
      </w:r>
      <w:proofErr w:type="gramStart"/>
      <w:r w:rsidRPr="0089678D">
        <w:rPr>
          <w:rFonts w:ascii="Times New Roman" w:hAnsi="Times New Roman"/>
          <w:sz w:val="28"/>
          <w:szCs w:val="28"/>
        </w:rPr>
        <w:t xml:space="preserve">Предметом муниципального контроля в сфере благоустройства является </w:t>
      </w:r>
      <w:r w:rsidRPr="0089678D">
        <w:rPr>
          <w:rFonts w:ascii="Times New Roman" w:eastAsia="Calibr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9678D">
        <w:rPr>
          <w:rFonts w:ascii="Times New Roman" w:hAnsi="Times New Roman"/>
          <w:sz w:val="28"/>
          <w:szCs w:val="28"/>
        </w:rPr>
        <w:t>.</w:t>
      </w:r>
      <w:proofErr w:type="gramEnd"/>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1.4. Объектами муниципального контроля в сфере благоустройства являются: </w:t>
      </w:r>
    </w:p>
    <w:p w:rsidR="00DF590C" w:rsidRPr="0089678D" w:rsidRDefault="00DF590C" w:rsidP="0089678D">
      <w:pPr>
        <w:autoSpaceDE w:val="0"/>
        <w:autoSpaceDN w:val="0"/>
        <w:adjustRightInd w:val="0"/>
        <w:ind w:firstLine="709"/>
        <w:contextualSpacing/>
        <w:outlineLvl w:val="0"/>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Pr="0089678D">
        <w:rPr>
          <w:rFonts w:ascii="Times New Roman" w:hAnsi="Times New Roman"/>
          <w:sz w:val="28"/>
          <w:szCs w:val="28"/>
          <w:lang w:eastAsia="zh-CN"/>
        </w:rPr>
        <w:lastRenderedPageBreak/>
        <w:t>муниципального образования, в том числе предъявляемые к контролируемым лицам, осуществляющим деятельность, действия (бездействие);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соответствии с правилами благоустройства муниципального образования объектами благоустройства являются:</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территория муниципального образования с расположенными на ней объектами, элементами благоустройства;</w:t>
      </w:r>
    </w:p>
    <w:p w:rsidR="00DF590C" w:rsidRPr="0089678D" w:rsidRDefault="00DF590C" w:rsidP="0089678D">
      <w:pPr>
        <w:shd w:val="clear" w:color="auto" w:fill="FFFFFF"/>
        <w:ind w:firstLine="709"/>
        <w:rPr>
          <w:rFonts w:ascii="Times New Roman" w:hAnsi="Times New Roman"/>
          <w:sz w:val="28"/>
          <w:szCs w:val="28"/>
        </w:rPr>
      </w:pPr>
      <w:proofErr w:type="gramStart"/>
      <w:r w:rsidRPr="0089678D">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освещения и иное осветительное оборудование;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зеленые насаждения;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знаково-информационные системы;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детские и спортивные площадки, контейнерные площадки, малые архитектурные формы;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пешеходные коммуникации, в том числе тротуары, аллеи, дорожки, тропинки;</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уборка территории, в том числе в зимний период;</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проведение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содержание прилегающих территорий;</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некапитальные объекты, в том числе сезонные торговые;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инженерные коммуникации и сооружения;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89678D">
        <w:rPr>
          <w:rFonts w:ascii="Times New Roman" w:hAnsi="Times New Roman"/>
          <w:bCs/>
          <w:sz w:val="28"/>
          <w:szCs w:val="28"/>
          <w:lang w:eastAsia="zh-CN"/>
        </w:rPr>
        <w:t xml:space="preserve"> муниципального </w:t>
      </w:r>
      <w:r w:rsidRPr="0089678D">
        <w:rPr>
          <w:rFonts w:ascii="Times New Roman" w:hAnsi="Times New Roman"/>
          <w:sz w:val="28"/>
          <w:szCs w:val="28"/>
          <w:lang w:eastAsia="zh-CN"/>
        </w:rPr>
        <w:t>контроля в соответствии с Федеральным законом № 248-ФЗ и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w:t>
      </w:r>
      <w:r w:rsidRPr="0089678D">
        <w:rPr>
          <w:rFonts w:ascii="Times New Roman" w:hAnsi="Times New Roman"/>
          <w:sz w:val="28"/>
          <w:szCs w:val="28"/>
          <w:lang w:eastAsia="zh-CN"/>
        </w:rPr>
        <w:lastRenderedPageBreak/>
        <w:t>получаемую в рамках межведомственного взаимодействия, а также общедоступную информацию.</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2. Контрольный орган, уполномоченный на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2.1. Муниципальный контроль в сфере благоустройства осуществляется администрацией </w:t>
      </w:r>
      <w:r w:rsidR="00516EA7">
        <w:rPr>
          <w:rFonts w:ascii="Times New Roman" w:hAnsi="Times New Roman"/>
          <w:sz w:val="28"/>
          <w:szCs w:val="28"/>
        </w:rPr>
        <w:t xml:space="preserve">Краснореченского </w:t>
      </w:r>
      <w:r w:rsidRPr="0089678D">
        <w:rPr>
          <w:rFonts w:ascii="Times New Roman" w:hAnsi="Times New Roman"/>
          <w:sz w:val="28"/>
          <w:szCs w:val="28"/>
          <w:lang w:eastAsia="zh-CN"/>
        </w:rPr>
        <w:t>сельского поселения Грибановского муниципального района Воронежской области</w:t>
      </w:r>
      <w:r w:rsidRPr="0089678D">
        <w:rPr>
          <w:rFonts w:ascii="Times New Roman" w:hAnsi="Times New Roman"/>
          <w:sz w:val="28"/>
          <w:szCs w:val="28"/>
        </w:rPr>
        <w:t xml:space="preserve"> (далее - администрация).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89678D">
        <w:rPr>
          <w:rFonts w:ascii="Times New Roman" w:hAnsi="Times New Roman"/>
          <w:bCs/>
          <w:sz w:val="28"/>
          <w:szCs w:val="28"/>
        </w:rPr>
        <w:t>в сфере благоустройства</w:t>
      </w:r>
      <w:r w:rsidRPr="0089678D">
        <w:rPr>
          <w:rFonts w:ascii="Times New Roman" w:hAnsi="Times New Roman"/>
          <w:sz w:val="28"/>
          <w:szCs w:val="28"/>
        </w:rPr>
        <w:t>, являются: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 глава </w:t>
      </w:r>
      <w:r w:rsidR="00516EA7">
        <w:rPr>
          <w:rFonts w:ascii="Times New Roman" w:hAnsi="Times New Roman"/>
          <w:sz w:val="28"/>
          <w:szCs w:val="28"/>
        </w:rPr>
        <w:t>Краснореченского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специалист</w:t>
      </w:r>
      <w:r w:rsidR="00516EA7">
        <w:rPr>
          <w:rFonts w:ascii="Times New Roman" w:hAnsi="Times New Roman"/>
          <w:sz w:val="28"/>
          <w:szCs w:val="28"/>
        </w:rPr>
        <w:t xml:space="preserve"> 1 категории</w:t>
      </w:r>
      <w:r w:rsidRPr="0089678D">
        <w:rPr>
          <w:rFonts w:ascii="Times New Roman" w:hAnsi="Times New Roman"/>
          <w:sz w:val="28"/>
          <w:szCs w:val="28"/>
        </w:rPr>
        <w:t xml:space="preserve"> администрации.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2.2. </w:t>
      </w:r>
      <w:r w:rsidRPr="0089678D">
        <w:rPr>
          <w:rFonts w:ascii="Times New Roman" w:eastAsia="Calibri" w:hAnsi="Times New Roman"/>
          <w:sz w:val="28"/>
          <w:szCs w:val="28"/>
          <w:lang w:eastAsia="en-US"/>
        </w:rPr>
        <w:t>Должностные лица, осуществляющие муниципальный контроль</w:t>
      </w:r>
      <w:r w:rsidRPr="0089678D">
        <w:rPr>
          <w:rFonts w:ascii="Times New Roman" w:hAnsi="Times New Roman"/>
          <w:bCs/>
          <w:sz w:val="28"/>
          <w:szCs w:val="28"/>
        </w:rPr>
        <w:t xml:space="preserve"> в сфере благоустройства</w:t>
      </w:r>
      <w:r w:rsidRPr="0089678D">
        <w:rPr>
          <w:rFonts w:ascii="Times New Roman" w:eastAsia="Calibri" w:hAnsi="Times New Roman"/>
          <w:sz w:val="28"/>
          <w:szCs w:val="28"/>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2.3. К отношениям, связанным с осуществлением муниципального</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контроля</w:t>
      </w:r>
      <w:r w:rsidRPr="0089678D">
        <w:rPr>
          <w:rFonts w:ascii="Times New Roman" w:hAnsi="Times New Roman"/>
          <w:bCs/>
          <w:sz w:val="28"/>
          <w:szCs w:val="28"/>
          <w:lang w:eastAsia="zh-CN"/>
        </w:rPr>
        <w:t xml:space="preserve"> в сфере благоустройства</w:t>
      </w:r>
      <w:r w:rsidRPr="0089678D">
        <w:rPr>
          <w:rFonts w:ascii="Times New Roman" w:hAnsi="Times New Roman"/>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jc w:val="center"/>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 xml:space="preserve">3. Управление рисками причинения вреда (ущерба) </w:t>
      </w:r>
      <w:proofErr w:type="gramStart"/>
      <w:r w:rsidRPr="0089678D">
        <w:rPr>
          <w:rFonts w:ascii="Times New Roman" w:eastAsia="Calibri" w:hAnsi="Times New Roman"/>
          <w:bCs/>
          <w:sz w:val="28"/>
          <w:szCs w:val="28"/>
          <w:lang w:eastAsia="en-US"/>
        </w:rPr>
        <w:t>охраняемым</w:t>
      </w:r>
      <w:proofErr w:type="gramEnd"/>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 xml:space="preserve">законом ценностям при осуществлении </w:t>
      </w:r>
      <w:proofErr w:type="gramStart"/>
      <w:r w:rsidRPr="0089678D">
        <w:rPr>
          <w:rFonts w:ascii="Times New Roman" w:eastAsia="Calibri" w:hAnsi="Times New Roman"/>
          <w:bCs/>
          <w:sz w:val="28"/>
          <w:szCs w:val="28"/>
          <w:lang w:eastAsia="en-US"/>
        </w:rPr>
        <w:t>муниципального</w:t>
      </w:r>
      <w:proofErr w:type="gramEnd"/>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контроля</w:t>
      </w:r>
      <w:r w:rsidRPr="0089678D">
        <w:rPr>
          <w:rFonts w:ascii="Times New Roman" w:hAnsi="Times New Roman"/>
          <w:bCs/>
          <w:sz w:val="28"/>
          <w:szCs w:val="28"/>
        </w:rPr>
        <w:t xml:space="preserve"> в сфере благоустройства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пунктом </w:t>
      </w:r>
      <w:r w:rsidRPr="0089678D">
        <w:rPr>
          <w:rFonts w:ascii="Times New Roman" w:eastAsia="Calibri" w:hAnsi="Times New Roman"/>
          <w:sz w:val="28"/>
          <w:szCs w:val="28"/>
          <w:lang w:eastAsia="en-US"/>
        </w:rPr>
        <w:lastRenderedPageBreak/>
        <w:t>1.4 настоящего Положения, к одной из следующих категорий риска причинения вреда (ущерба) охраняемым законом ценностям (далее -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средний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умеренный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низкий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3.3. Отнесение объектов контроля к определенной категории риска осуществляется ежегодно решением главы сельского поселения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2" w:name="Par9"/>
      <w:bookmarkEnd w:id="2"/>
      <w:r w:rsidRPr="0089678D">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89678D">
        <w:rPr>
          <w:rFonts w:ascii="Times New Roman" w:eastAsia="Calibr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516EA7">
        <w:rPr>
          <w:rFonts w:ascii="Times New Roman" w:eastAsia="Calibri" w:hAnsi="Times New Roman"/>
          <w:sz w:val="28"/>
          <w:szCs w:val="28"/>
          <w:lang w:eastAsia="en-US"/>
        </w:rPr>
        <w:t>Краснореченского</w:t>
      </w:r>
      <w:r w:rsidRPr="0089678D">
        <w:rPr>
          <w:rFonts w:ascii="Times New Roman" w:eastAsia="Calibri" w:hAnsi="Times New Roman"/>
          <w:sz w:val="28"/>
          <w:szCs w:val="28"/>
          <w:lang w:eastAsia="en-US"/>
        </w:rPr>
        <w:t xml:space="preserve"> сельского поселения в информационно-телекоммуникационной сети «Интернет» (далее - официальном сайте).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89678D"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 248-ФЗ с учетом следующих особенностей: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заявление рассматривается главой сельского поселения, принявшего решение о присвоении объекту контроля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w:t>
      </w:r>
      <w:r w:rsidRPr="0089678D">
        <w:rPr>
          <w:rFonts w:ascii="Times New Roman" w:eastAsia="Calibri" w:hAnsi="Times New Roman"/>
          <w:sz w:val="28"/>
          <w:szCs w:val="28"/>
          <w:lang w:eastAsia="en-US"/>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4. Профилактика рисков причинения вреда (ущерба) охраняемым законом ценностям</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 Администрация осуществляет муниципальный контроль в сфере благоустройства посредством проведения: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профилактических мероприятий;</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4.6. </w:t>
      </w:r>
      <w:proofErr w:type="gramStart"/>
      <w:r w:rsidRPr="0089678D">
        <w:rPr>
          <w:rFonts w:ascii="Times New Roman" w:hAnsi="Times New Roman"/>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DB0CFC" w:rsidRPr="0089678D">
        <w:rPr>
          <w:rFonts w:ascii="Times New Roman" w:hAnsi="Times New Roman"/>
          <w:sz w:val="28"/>
          <w:szCs w:val="28"/>
          <w:lang w:eastAsia="zh-CN"/>
        </w:rPr>
        <w:t>сельского поселения</w:t>
      </w:r>
      <w:r w:rsidRPr="0089678D">
        <w:rPr>
          <w:rFonts w:ascii="Times New Roman" w:hAnsi="Times New Roman"/>
          <w:sz w:val="28"/>
          <w:szCs w:val="28"/>
          <w:lang w:eastAsia="zh-CN"/>
        </w:rPr>
        <w:t xml:space="preserve"> для принятия решения о проведении контрольных мероприятий либо принимают меры, предусмотренные статьей 90 Федерального закона № 248-ФЗ в</w:t>
      </w:r>
      <w:proofErr w:type="gramEnd"/>
      <w:r w:rsidRPr="0089678D">
        <w:rPr>
          <w:rFonts w:ascii="Times New Roman" w:hAnsi="Times New Roman"/>
          <w:sz w:val="28"/>
          <w:szCs w:val="28"/>
          <w:lang w:eastAsia="zh-CN"/>
        </w:rPr>
        <w:t xml:space="preserve"> </w:t>
      </w:r>
      <w:proofErr w:type="gramStart"/>
      <w:r w:rsidRPr="0089678D">
        <w:rPr>
          <w:rFonts w:ascii="Times New Roman" w:hAnsi="Times New Roman"/>
          <w:sz w:val="28"/>
          <w:szCs w:val="28"/>
          <w:lang w:eastAsia="zh-CN"/>
        </w:rPr>
        <w:t>соответствии</w:t>
      </w:r>
      <w:proofErr w:type="gramEnd"/>
      <w:r w:rsidRPr="0089678D">
        <w:rPr>
          <w:rFonts w:ascii="Times New Roman" w:hAnsi="Times New Roman"/>
          <w:sz w:val="28"/>
          <w:szCs w:val="28"/>
          <w:lang w:eastAsia="zh-CN"/>
        </w:rPr>
        <w:t xml:space="preserve"> с компетенцией.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информирование;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б)</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объявление предостережения;</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w:t>
      </w:r>
      <w:r w:rsidR="00DF590C" w:rsidRPr="0089678D">
        <w:rPr>
          <w:rFonts w:ascii="Times New Roman" w:hAnsi="Times New Roman"/>
          <w:sz w:val="28"/>
          <w:szCs w:val="28"/>
          <w:lang w:eastAsia="zh-CN"/>
        </w:rPr>
        <w:t>) консультирование;</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w:t>
      </w:r>
      <w:r w:rsidR="00DF590C" w:rsidRPr="0089678D">
        <w:rPr>
          <w:rFonts w:ascii="Times New Roman" w:hAnsi="Times New Roman"/>
          <w:sz w:val="28"/>
          <w:szCs w:val="28"/>
          <w:lang w:eastAsia="zh-CN"/>
        </w:rPr>
        <w:t>) профилактический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9678D">
        <w:rPr>
          <w:rFonts w:ascii="Times New Roman" w:hAnsi="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4.9. </w:t>
      </w:r>
      <w:proofErr w:type="gramStart"/>
      <w:r w:rsidRPr="0089678D">
        <w:rPr>
          <w:rFonts w:ascii="Times New Roman" w:hAnsi="Times New Roman"/>
          <w:sz w:val="28"/>
          <w:szCs w:val="28"/>
          <w:lang w:eastAsia="zh-CN"/>
        </w:rPr>
        <w:t>Предостережение о недопустимости нарушения обязательных требований и предложение</w:t>
      </w:r>
      <w:r w:rsidRPr="0089678D">
        <w:rPr>
          <w:rFonts w:ascii="Times New Roman" w:hAnsi="Times New Roman"/>
          <w:sz w:val="28"/>
          <w:szCs w:val="28"/>
          <w:shd w:val="clear" w:color="auto" w:fill="FFFFFF"/>
          <w:lang w:eastAsia="zh-CN"/>
        </w:rPr>
        <w:t xml:space="preserve"> принять меры по обеспечению соблюдения обязательных требований</w:t>
      </w:r>
      <w:r w:rsidRPr="0089678D">
        <w:rPr>
          <w:rFonts w:ascii="Times New Roman" w:hAnsi="Times New Roman"/>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9678D">
        <w:rPr>
          <w:rFonts w:ascii="Times New Roman" w:hAnsi="Times New Roman"/>
          <w:sz w:val="28"/>
          <w:szCs w:val="28"/>
          <w:lang w:eastAsia="zh-CN"/>
        </w:rPr>
        <w:t xml:space="preserve"> (ущерба) охраняемым законом ценностям.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89678D">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F590C" w:rsidRPr="0089678D" w:rsidRDefault="00DF590C" w:rsidP="0089678D">
      <w:pPr>
        <w:ind w:firstLine="709"/>
        <w:rPr>
          <w:rFonts w:ascii="Times New Roman" w:hAnsi="Times New Roman"/>
          <w:sz w:val="28"/>
          <w:szCs w:val="28"/>
        </w:rPr>
      </w:pPr>
      <w:r w:rsidRPr="0089678D">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9678D">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9678D">
        <w:rPr>
          <w:rFonts w:ascii="Times New Roman" w:hAnsi="Times New Roman"/>
          <w:sz w:val="28"/>
          <w:szCs w:val="28"/>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w:t>
      </w:r>
      <w:r w:rsidRPr="0089678D">
        <w:rPr>
          <w:rFonts w:ascii="Times New Roman" w:eastAsia="Calibri" w:hAnsi="Times New Roman"/>
          <w:sz w:val="28"/>
          <w:szCs w:val="28"/>
          <w:lang w:eastAsia="en-US"/>
        </w:rPr>
        <w:lastRenderedPageBreak/>
        <w:t>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Возражение должно содержать: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идентификационный номер налогоплательщика -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об оставлении предостережения без изменения;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об отмене предостережения.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случае оставления предостережения без изменения указывается мотивированное обоснование.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0</w:t>
      </w:r>
      <w:r w:rsidRPr="0089678D">
        <w:rPr>
          <w:rFonts w:ascii="Times New Roman" w:hAnsi="Times New Roman"/>
          <w:sz w:val="28"/>
          <w:szCs w:val="28"/>
          <w:lang w:eastAsia="zh-CN"/>
        </w:rPr>
        <w:t xml:space="preserve">.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организация и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за время консультирования предоставить ответ на поставленные вопросы невозможно;</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ответ на поставленные вопросы требует дополнительного запроса сведений.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При осуществлении консультирования </w:t>
      </w:r>
      <w:proofErr w:type="gramStart"/>
      <w:r w:rsidRPr="0089678D">
        <w:rPr>
          <w:rFonts w:ascii="Times New Roman" w:hAnsi="Times New Roman"/>
          <w:sz w:val="28"/>
          <w:szCs w:val="28"/>
          <w:lang w:eastAsia="zh-CN"/>
        </w:rPr>
        <w:t>должностное лицо, уполномоченное осуществлять муниципальный контроль в сфере благоустройства обязано</w:t>
      </w:r>
      <w:proofErr w:type="gramEnd"/>
      <w:r w:rsidRPr="0089678D">
        <w:rPr>
          <w:rFonts w:ascii="Times New Roman" w:hAnsi="Times New Roman"/>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w:t>
      </w:r>
      <w:proofErr w:type="gramStart"/>
      <w:r w:rsidRPr="0089678D">
        <w:rPr>
          <w:rFonts w:ascii="Times New Roman" w:hAnsi="Times New Roman"/>
          <w:sz w:val="28"/>
          <w:szCs w:val="28"/>
          <w:lang w:eastAsia="zh-CN"/>
        </w:rPr>
        <w:t>случае</w:t>
      </w:r>
      <w:proofErr w:type="gramEnd"/>
      <w:r w:rsidRPr="0089678D">
        <w:rPr>
          <w:rFonts w:ascii="Times New Roman" w:hAnsi="Times New Roman"/>
          <w:sz w:val="28"/>
          <w:szCs w:val="28"/>
          <w:lang w:eastAsia="zh-CN"/>
        </w:rPr>
        <w:t xml:space="preserve">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w:t>
      </w:r>
      <w:r w:rsidRPr="0089678D">
        <w:rPr>
          <w:rFonts w:ascii="Times New Roman" w:hAnsi="Times New Roman"/>
          <w:sz w:val="28"/>
          <w:szCs w:val="28"/>
          <w:lang w:eastAsia="zh-CN"/>
        </w:rPr>
        <w:lastRenderedPageBreak/>
        <w:t>«Инспектор»</w:t>
      </w:r>
      <w:r w:rsidRPr="0089678D">
        <w:rPr>
          <w:rFonts w:ascii="Times New Roman" w:hAnsi="Times New Roman"/>
          <w:sz w:val="28"/>
          <w:szCs w:val="28"/>
          <w:vertAlign w:val="superscript"/>
          <w:lang w:eastAsia="zh-CN"/>
        </w:rPr>
        <w:footnoteReference w:id="1"/>
      </w:r>
      <w:r w:rsidRPr="0089678D">
        <w:rPr>
          <w:rFonts w:ascii="Times New Roman" w:hAnsi="Times New Roman"/>
          <w:sz w:val="28"/>
          <w:szCs w:val="28"/>
          <w:lang w:eastAsia="zh-CN"/>
        </w:rPr>
        <w:t xml:space="preserve"> в порядке, установленном статьей 52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89678D">
        <w:rPr>
          <w:rFonts w:ascii="Times New Roman" w:hAnsi="Times New Roman"/>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sidR="0089678D" w:rsidRPr="0089678D">
        <w:rPr>
          <w:rFonts w:ascii="Times New Roman" w:hAnsi="Times New Roman"/>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lastRenderedPageBreak/>
        <w:t>4.1</w:t>
      </w:r>
      <w:r w:rsidR="00C833E0" w:rsidRPr="0089678D">
        <w:rPr>
          <w:rFonts w:ascii="Times New Roman" w:hAnsi="Times New Roman"/>
          <w:sz w:val="28"/>
          <w:szCs w:val="28"/>
        </w:rPr>
        <w:t>1</w:t>
      </w:r>
      <w:r w:rsidRPr="0089678D">
        <w:rPr>
          <w:rFonts w:ascii="Times New Roman" w:hAnsi="Times New Roman"/>
          <w:sz w:val="28"/>
          <w:szCs w:val="28"/>
        </w:rPr>
        <w:t xml:space="preserve">.2. </w:t>
      </w:r>
      <w:r w:rsidRPr="0089678D">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9678D">
        <w:rPr>
          <w:rFonts w:ascii="Times New Roman" w:eastAsia="Calibri" w:hAnsi="Times New Roman"/>
          <w:sz w:val="28"/>
          <w:szCs w:val="28"/>
          <w:vertAlign w:val="superscript"/>
          <w:lang w:eastAsia="en-US"/>
        </w:rPr>
        <w:footnoteReference w:id="2"/>
      </w:r>
      <w:r w:rsidRPr="0089678D">
        <w:rPr>
          <w:rFonts w:ascii="Times New Roman" w:eastAsia="Calibr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от контролируемого лица поступило уведомление об отзыве заявления;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89678D">
        <w:rPr>
          <w:rFonts w:ascii="Times New Roman" w:eastAsia="Calibri" w:hAnsi="Times New Roman"/>
          <w:sz w:val="28"/>
          <w:szCs w:val="28"/>
          <w:lang w:eastAsia="en-US"/>
        </w:rPr>
        <w:t>позднее</w:t>
      </w:r>
      <w:proofErr w:type="gramEnd"/>
      <w:r w:rsidRPr="0089678D">
        <w:rPr>
          <w:rFonts w:ascii="Times New Roman" w:eastAsia="Calibri" w:hAnsi="Times New Roman"/>
          <w:sz w:val="28"/>
          <w:szCs w:val="28"/>
          <w:lang w:eastAsia="en-US"/>
        </w:rPr>
        <w:t xml:space="preserve"> чем за пять рабочих дней до даты его проведения.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DB0CFC"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для принятия решения о проведении контрольных мероприятий.</w:t>
      </w:r>
      <w:proofErr w:type="gramEnd"/>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5. Порядок организации и осуществления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bCs/>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5.1.1. При взаимодействии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инспекционный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рейдовый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документарная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 выездная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5.1.2. Без взаимодействия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89678D">
        <w:rPr>
          <w:rFonts w:ascii="Times New Roman" w:hAnsi="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9678D">
        <w:rPr>
          <w:rFonts w:ascii="Times New Roman" w:hAnsi="Times New Roman"/>
          <w:sz w:val="28"/>
          <w:szCs w:val="28"/>
          <w:shd w:val="clear" w:color="auto" w:fill="FFFFFF"/>
          <w:lang w:eastAsia="zh-CN"/>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89678D">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5.3. </w:t>
      </w:r>
      <w:r w:rsidRPr="0089678D">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 xml:space="preserve">В </w:t>
      </w:r>
      <w:proofErr w:type="gramStart"/>
      <w:r w:rsidRPr="0089678D">
        <w:rPr>
          <w:rFonts w:ascii="Times New Roman" w:eastAsia="Calibri" w:hAnsi="Times New Roman"/>
          <w:sz w:val="28"/>
          <w:szCs w:val="28"/>
          <w:lang w:eastAsia="en-US"/>
        </w:rPr>
        <w:t>случае</w:t>
      </w:r>
      <w:proofErr w:type="gramEnd"/>
      <w:r w:rsidRPr="0089678D">
        <w:rPr>
          <w:rFonts w:ascii="Times New Roman" w:eastAsia="Calibri" w:hAnsi="Times New Roman"/>
          <w:sz w:val="28"/>
          <w:szCs w:val="28"/>
          <w:lang w:eastAsia="en-US"/>
        </w:rPr>
        <w:t>,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5.4. </w:t>
      </w:r>
      <w:proofErr w:type="gramStart"/>
      <w:r w:rsidRPr="0089678D">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89678D">
        <w:rPr>
          <w:rFonts w:ascii="Times New Roman" w:eastAsia="Calibri" w:hAnsi="Times New Roman"/>
          <w:sz w:val="28"/>
          <w:szCs w:val="28"/>
          <w:lang w:eastAsia="en-US"/>
        </w:rPr>
        <w:t xml:space="preserve">, </w:t>
      </w:r>
      <w:proofErr w:type="gramStart"/>
      <w:r w:rsidRPr="0089678D">
        <w:rPr>
          <w:rFonts w:ascii="Times New Roman" w:eastAsia="Calibri" w:hAnsi="Times New Roman"/>
          <w:sz w:val="28"/>
          <w:szCs w:val="28"/>
          <w:lang w:eastAsia="en-US"/>
        </w:rPr>
        <w:t>предусмотренных</w:t>
      </w:r>
      <w:proofErr w:type="gramEnd"/>
      <w:r w:rsidRPr="0089678D">
        <w:rPr>
          <w:rFonts w:ascii="Times New Roman" w:eastAsia="Calibri" w:hAnsi="Times New Roman"/>
          <w:sz w:val="28"/>
          <w:szCs w:val="28"/>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9678D">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инспекционного визита могут совершаться следующие контрольные действия: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2) опрос,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получение письменных объяснений,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инструментальное обследование.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рейдового осмотра могут проводиться следующие контрольные</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действия:</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осмотр;</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опрос;</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получение письменных объяснений,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инструментальное обследование;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5.8. Документарная проверка осуществляется в порядке, установленном статьей 72 Федерального закона № 248-ФЗ.</w:t>
      </w:r>
      <w:r w:rsidR="0089678D" w:rsidRPr="0089678D">
        <w:rPr>
          <w:rFonts w:ascii="Times New Roman" w:hAnsi="Times New Roman"/>
          <w:sz w:val="28"/>
          <w:szCs w:val="28"/>
          <w:lang w:eastAsia="zh-CN"/>
        </w:rPr>
        <w:t xml:space="preserve">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документарной проверки могут совершаться следующие контрольные действия:</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истребование документов;</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экспертиза. </w:t>
      </w:r>
    </w:p>
    <w:p w:rsidR="00DF590C" w:rsidRPr="0089678D" w:rsidRDefault="00DF590C" w:rsidP="0089678D">
      <w:pPr>
        <w:tabs>
          <w:tab w:val="left" w:pos="1134"/>
        </w:tabs>
        <w:autoSpaceDE w:val="0"/>
        <w:autoSpaceDN w:val="0"/>
        <w:adjustRightInd w:val="0"/>
        <w:ind w:firstLine="709"/>
        <w:contextualSpacing/>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89678D">
        <w:rPr>
          <w:rFonts w:ascii="Times New Roman" w:eastAsia="Calibr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9678D">
        <w:rPr>
          <w:rFonts w:ascii="Times New Roman" w:eastAsia="Calibri" w:hAnsi="Times New Roman"/>
          <w:sz w:val="28"/>
          <w:szCs w:val="28"/>
          <w:lang w:eastAsia="en-US"/>
        </w:rPr>
        <w:t xml:space="preserve"> у </w:t>
      </w:r>
      <w:r w:rsidRPr="0089678D">
        <w:rPr>
          <w:rFonts w:ascii="Times New Roman" w:eastAsia="Calibri" w:hAnsi="Times New Roman"/>
          <w:sz w:val="28"/>
          <w:szCs w:val="28"/>
          <w:lang w:eastAsia="en-US"/>
        </w:rPr>
        <w:lastRenderedPageBreak/>
        <w:t xml:space="preserve">администрации </w:t>
      </w:r>
      <w:proofErr w:type="gramStart"/>
      <w:r w:rsidRPr="0089678D">
        <w:rPr>
          <w:rFonts w:ascii="Times New Roman" w:eastAsia="Calibri" w:hAnsi="Times New Roman"/>
          <w:sz w:val="28"/>
          <w:szCs w:val="28"/>
          <w:lang w:eastAsia="en-US"/>
        </w:rPr>
        <w:t>документах</w:t>
      </w:r>
      <w:proofErr w:type="gramEnd"/>
      <w:r w:rsidRPr="0089678D">
        <w:rPr>
          <w:rFonts w:ascii="Times New Roman" w:eastAsia="Calibri" w:hAnsi="Times New Roman"/>
          <w:sz w:val="28"/>
          <w:szCs w:val="28"/>
          <w:lang w:eastAsia="en-US"/>
        </w:rPr>
        <w:t xml:space="preserve"> и (или) полученным при осуществлении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Выездная проверка проводится в случае, если не представляется возможным:</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выездной проверки могут совершаться следующие контрольные действия:</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осмотр,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опрос,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инструментальное обследование;</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89678D">
        <w:rPr>
          <w:rFonts w:ascii="Times New Roman" w:eastAsia="Calibri" w:hAnsi="Times New Roman"/>
          <w:sz w:val="28"/>
          <w:szCs w:val="28"/>
          <w:lang w:eastAsia="en-US"/>
        </w:rPr>
        <w:t xml:space="preserve"> причинения такого вреда;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3" w:name="Par2"/>
      <w:bookmarkEnd w:id="3"/>
      <w:proofErr w:type="gramStart"/>
      <w:r w:rsidRPr="0089678D">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89678D">
        <w:rPr>
          <w:rFonts w:ascii="Times New Roman" w:eastAsia="Calibri" w:hAnsi="Times New Roman"/>
          <w:sz w:val="28"/>
          <w:szCs w:val="28"/>
          <w:lang w:eastAsia="en-US"/>
        </w:rPr>
        <w:t>разыскных</w:t>
      </w:r>
      <w:proofErr w:type="spellEnd"/>
      <w:r w:rsidRPr="0089678D">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89678D">
        <w:rPr>
          <w:rFonts w:ascii="Times New Roman" w:eastAsia="Calibri" w:hAnsi="Times New Roman"/>
          <w:sz w:val="28"/>
          <w:szCs w:val="28"/>
          <w:lang w:eastAsia="en-US"/>
        </w:rPr>
        <w:t>разыскную</w:t>
      </w:r>
      <w:proofErr w:type="spellEnd"/>
      <w:r w:rsidRPr="0089678D">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89678D">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191445"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в котором указываются сведения, предусмотренные статьей 64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5.20. При проведении контрольного мероприятия фотосъемка,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осуществляются в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5.21.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5.22. Использование фотосъемки,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4) призыв на военную службу в соответствии с Федеральным законом от 28 марта 1998 года N 53-ФЗ "О воинской обязанности и военной службе".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eastAsia="Calibri" w:hAnsi="Times New Roman"/>
          <w:sz w:val="28"/>
          <w:szCs w:val="28"/>
          <w:lang w:eastAsia="en-US"/>
        </w:rPr>
        <w:t xml:space="preserve">5.25. </w:t>
      </w:r>
      <w:r w:rsidRPr="0089678D">
        <w:rPr>
          <w:rFonts w:ascii="Times New Roman" w:hAnsi="Times New Roman"/>
          <w:bCs/>
          <w:sz w:val="28"/>
          <w:szCs w:val="28"/>
        </w:rPr>
        <w:t>Порядок осуществления отдельных контрольных действий.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5.25.1. Порядок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Отобранные пробы (образцы) прилагаются к протоколу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5.25.2. Порядок осуществления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При осуществлении рейдового осмотра, выездной проверки может быть произведен досмотр.</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F590C" w:rsidRPr="0089678D" w:rsidRDefault="00DF590C" w:rsidP="0089678D">
      <w:pPr>
        <w:autoSpaceDE w:val="0"/>
        <w:autoSpaceDN w:val="0"/>
        <w:adjustRightInd w:val="0"/>
        <w:ind w:firstLine="709"/>
        <w:rPr>
          <w:rFonts w:ascii="Times New Roman" w:hAnsi="Times New Roman"/>
          <w:sz w:val="28"/>
          <w:szCs w:val="28"/>
          <w:lang w:eastAsia="en-US"/>
        </w:rPr>
      </w:pPr>
      <w:r w:rsidRPr="0089678D">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89678D">
        <w:rPr>
          <w:rFonts w:ascii="Times New Roman" w:hAnsi="Times New Roman"/>
          <w:sz w:val="28"/>
          <w:szCs w:val="28"/>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Информация о проведении досмотра включается в акт контрольного мероприятия.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5.25.3. Порядок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89678D">
        <w:rPr>
          <w:rFonts w:ascii="Times New Roman" w:hAnsi="Times New Roman"/>
          <w:sz w:val="28"/>
          <w:szCs w:val="28"/>
        </w:rPr>
        <w:t>имеющими</w:t>
      </w:r>
      <w:proofErr w:type="gramEnd"/>
      <w:r w:rsidRPr="0089678D">
        <w:rPr>
          <w:rFonts w:ascii="Times New Roman" w:hAnsi="Times New Roman"/>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9678D">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5.25.4. Порядок проведения испытания.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 xml:space="preserve">Испытание осуществляется инспектором или специалистом, </w:t>
      </w:r>
      <w:proofErr w:type="gramStart"/>
      <w:r w:rsidRPr="0089678D">
        <w:rPr>
          <w:rFonts w:ascii="Times New Roman" w:hAnsi="Times New Roman"/>
          <w:bCs/>
          <w:sz w:val="28"/>
          <w:szCs w:val="28"/>
        </w:rPr>
        <w:t>имеющими</w:t>
      </w:r>
      <w:proofErr w:type="gramEnd"/>
      <w:r w:rsidRPr="0089678D">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9678D">
        <w:rPr>
          <w:rFonts w:ascii="Times New Roman" w:hAnsi="Times New Roman"/>
          <w:bCs/>
          <w:sz w:val="28"/>
          <w:szCs w:val="28"/>
        </w:rPr>
        <w:t>, иные сведения, имеющие значение для проведения оценки результатов испытаний.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5.25.5. Порядок проведения экспертизы.</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lastRenderedPageBreak/>
        <w:t>При назначении и осуществлении экспертизы контролируемые лица имеют право:</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4) знакомиться с заключением эксперта или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Результаты экспертизы оформляются экспертным заключением.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Порядок оформления результатов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w:t>
      </w:r>
      <w:proofErr w:type="gramStart"/>
      <w:r w:rsidRPr="0089678D">
        <w:rPr>
          <w:rFonts w:ascii="Times New Roman" w:eastAsia="Calibri" w:hAnsi="Times New Roman"/>
          <w:sz w:val="28"/>
          <w:szCs w:val="28"/>
          <w:lang w:eastAsia="en-US"/>
        </w:rPr>
        <w:t>случае</w:t>
      </w:r>
      <w:proofErr w:type="gramEnd"/>
      <w:r w:rsidRPr="0089678D">
        <w:rPr>
          <w:rFonts w:ascii="Times New Roman" w:eastAsia="Calibri" w:hAnsi="Times New Roman"/>
          <w:sz w:val="28"/>
          <w:szCs w:val="28"/>
          <w:lang w:eastAsia="en-US"/>
        </w:rPr>
        <w:t>,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89678D">
        <w:rPr>
          <w:rFonts w:ascii="Times New Roman" w:eastAsia="Calibri" w:hAnsi="Times New Roman"/>
          <w:sz w:val="28"/>
          <w:szCs w:val="28"/>
          <w:lang w:eastAsia="en-US"/>
        </w:rPr>
        <w:lastRenderedPageBreak/>
        <w:t>единого реестра контрольных (надзорных) мероприятий непосредственно после его оформления.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6.3. </w:t>
      </w:r>
      <w:proofErr w:type="gramStart"/>
      <w:r w:rsidRPr="0089678D">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 Меры, принимаемые по результатам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89678D" w:rsidRPr="0089678D">
        <w:rPr>
          <w:rFonts w:ascii="Times New Roman" w:eastAsia="Calibri" w:hAnsi="Times New Roman"/>
          <w:sz w:val="28"/>
          <w:szCs w:val="28"/>
          <w:lang w:eastAsia="en-US"/>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w:t>
      </w:r>
      <w:proofErr w:type="gramStart"/>
      <w:r w:rsidRPr="0089678D">
        <w:rPr>
          <w:rFonts w:ascii="Times New Roman" w:hAnsi="Times New Roman"/>
          <w:sz w:val="28"/>
          <w:szCs w:val="28"/>
          <w:lang w:eastAsia="zh-CN"/>
        </w:rPr>
        <w:t>случае</w:t>
      </w:r>
      <w:proofErr w:type="gramEnd"/>
      <w:r w:rsidRPr="0089678D">
        <w:rPr>
          <w:rFonts w:ascii="Times New Roman" w:hAnsi="Times New Roman"/>
          <w:sz w:val="28"/>
          <w:szCs w:val="28"/>
          <w:lang w:eastAsia="zh-CN"/>
        </w:rPr>
        <w:t xml:space="preserve">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590C" w:rsidRPr="0089678D" w:rsidRDefault="00DF590C" w:rsidP="0089678D">
      <w:pPr>
        <w:suppressAutoHyphens/>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sidRPr="0089678D">
        <w:rPr>
          <w:rFonts w:ascii="Times New Roman" w:hAnsi="Times New Roman"/>
          <w:sz w:val="28"/>
          <w:szCs w:val="28"/>
          <w:lang w:eastAsia="zh-CN"/>
        </w:rPr>
        <w:lastRenderedPageBreak/>
        <w:t>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89678D">
        <w:rPr>
          <w:rFonts w:ascii="Times New Roman" w:hAnsi="Times New Roman"/>
          <w:sz w:val="28"/>
          <w:szCs w:val="28"/>
          <w:lang w:eastAsia="zh-CN"/>
        </w:rPr>
        <w:t xml:space="preserve"> ценностям или что такой вред (ущерб) причинен;</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принять меры по осуществлению </w:t>
      </w:r>
      <w:proofErr w:type="gramStart"/>
      <w:r w:rsidRPr="0089678D">
        <w:rPr>
          <w:rFonts w:ascii="Times New Roman" w:hAnsi="Times New Roman"/>
          <w:sz w:val="28"/>
          <w:szCs w:val="28"/>
          <w:lang w:eastAsia="zh-CN"/>
        </w:rPr>
        <w:t>контроля за</w:t>
      </w:r>
      <w:proofErr w:type="gramEnd"/>
      <w:r w:rsidRPr="0089678D">
        <w:rPr>
          <w:rFonts w:ascii="Times New Roman" w:hAnsi="Times New Roman"/>
          <w:sz w:val="28"/>
          <w:szCs w:val="28"/>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7.4. </w:t>
      </w:r>
      <w:r w:rsidRPr="0089678D">
        <w:rPr>
          <w:rFonts w:ascii="Times New Roman" w:eastAsia="Calibr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8. Досудебный порядок обжалования решений администрации,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действий (бездействия) должностных лиц при осуществлении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bCs/>
          <w:sz w:val="28"/>
          <w:szCs w:val="28"/>
          <w:lang w:eastAsia="en-US"/>
        </w:rPr>
        <w:t>.</w:t>
      </w:r>
    </w:p>
    <w:p w:rsidR="00191445" w:rsidRPr="0089678D" w:rsidRDefault="00191445" w:rsidP="0089678D">
      <w:pPr>
        <w:autoSpaceDE w:val="0"/>
        <w:autoSpaceDN w:val="0"/>
        <w:adjustRightInd w:val="0"/>
        <w:ind w:firstLine="709"/>
        <w:rPr>
          <w:rFonts w:ascii="Times New Roman" w:hAnsi="Times New Roman"/>
          <w:sz w:val="28"/>
          <w:szCs w:val="28"/>
        </w:rPr>
      </w:pPr>
    </w:p>
    <w:p w:rsidR="00DF590C" w:rsidRPr="0089678D" w:rsidRDefault="00191445"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89678D" w:rsidRPr="0089678D">
        <w:rPr>
          <w:rFonts w:ascii="Times New Roman" w:hAnsi="Times New Roman"/>
          <w:sz w:val="28"/>
          <w:szCs w:val="28"/>
        </w:rPr>
        <w:t>.</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9.</w:t>
      </w:r>
      <w:r w:rsidR="00DF590C" w:rsidRPr="0089678D">
        <w:rPr>
          <w:rFonts w:ascii="Times New Roman" w:hAnsi="Times New Roman"/>
          <w:sz w:val="28"/>
          <w:szCs w:val="28"/>
          <w:lang w:eastAsia="zh-CN"/>
        </w:rPr>
        <w:t>Оценка результативности и эффективности осуществления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590C" w:rsidRPr="0089678D" w:rsidRDefault="00DF590C" w:rsidP="0089678D">
      <w:pPr>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10.</w:t>
      </w:r>
      <w:r w:rsidR="00DF590C" w:rsidRPr="0089678D">
        <w:rPr>
          <w:rFonts w:ascii="Times New Roman" w:hAnsi="Times New Roman"/>
          <w:sz w:val="28"/>
          <w:szCs w:val="28"/>
          <w:lang w:eastAsia="zh-CN"/>
        </w:rPr>
        <w:t xml:space="preserve"> Заключительные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89678D">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9678D">
        <w:rPr>
          <w:rFonts w:ascii="Times New Roman" w:hAnsi="Times New Roman"/>
          <w:sz w:val="28"/>
          <w:szCs w:val="28"/>
        </w:rPr>
        <w:t>.</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10.2. </w:t>
      </w:r>
      <w:bookmarkStart w:id="4" w:name="Par0"/>
      <w:bookmarkEnd w:id="4"/>
      <w:r w:rsidRPr="0089678D">
        <w:rPr>
          <w:rFonts w:ascii="Times New Roman" w:eastAsia="Calibri" w:hAnsi="Times New Roman"/>
          <w:sz w:val="28"/>
          <w:szCs w:val="28"/>
          <w:lang w:eastAsia="en-US"/>
        </w:rPr>
        <w:t>До 31 декабря 2025 года: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89678D">
        <w:rPr>
          <w:rFonts w:ascii="Times New Roman" w:eastAsia="Calibri" w:hAnsi="Times New Roman"/>
          <w:sz w:val="28"/>
          <w:szCs w:val="28"/>
          <w:lang w:eastAsia="en-US"/>
        </w:rPr>
        <w:t>осуществляться</w:t>
      </w:r>
      <w:proofErr w:type="gramEnd"/>
      <w:r w:rsidRPr="0089678D">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10.2.3. Подготовка администрацией в ходе проведения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F590C" w:rsidRPr="0089678D" w:rsidRDefault="00DF590C"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Приложение №1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516EA7" w:rsidP="0089678D">
      <w:pPr>
        <w:ind w:firstLine="709"/>
        <w:jc w:val="right"/>
        <w:rPr>
          <w:rFonts w:ascii="Times New Roman" w:hAnsi="Times New Roman"/>
          <w:sz w:val="28"/>
          <w:szCs w:val="28"/>
        </w:rPr>
      </w:pPr>
      <w:r>
        <w:rPr>
          <w:rFonts w:ascii="Times New Roman" w:hAnsi="Times New Roman"/>
          <w:sz w:val="28"/>
          <w:szCs w:val="28"/>
        </w:rPr>
        <w:t>Краснореченского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Грибановского муниципального района</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516EA7">
        <w:rPr>
          <w:rFonts w:ascii="Times New Roman" w:hAnsi="Times New Roman"/>
          <w:sz w:val="28"/>
          <w:szCs w:val="28"/>
        </w:rPr>
        <w:t xml:space="preserve"> 2</w:t>
      </w:r>
      <w:r w:rsidR="0087447F">
        <w:rPr>
          <w:rFonts w:ascii="Times New Roman" w:hAnsi="Times New Roman"/>
          <w:sz w:val="28"/>
          <w:szCs w:val="28"/>
        </w:rPr>
        <w:t>5</w:t>
      </w:r>
      <w:r w:rsidR="00516EA7">
        <w:rPr>
          <w:rFonts w:ascii="Times New Roman" w:hAnsi="Times New Roman"/>
          <w:sz w:val="28"/>
          <w:szCs w:val="28"/>
        </w:rPr>
        <w:t xml:space="preserve"> марта</w:t>
      </w:r>
      <w:r w:rsidRPr="0089678D">
        <w:rPr>
          <w:rFonts w:ascii="Times New Roman" w:hAnsi="Times New Roman"/>
          <w:sz w:val="28"/>
          <w:szCs w:val="28"/>
        </w:rPr>
        <w:t xml:space="preserve"> 2025 №</w:t>
      </w:r>
      <w:r w:rsidR="00516EA7">
        <w:rPr>
          <w:rFonts w:ascii="Times New Roman" w:hAnsi="Times New Roman"/>
          <w:sz w:val="28"/>
          <w:szCs w:val="28"/>
        </w:rPr>
        <w:t>21</w:t>
      </w:r>
      <w:r w:rsidR="00534331">
        <w:rPr>
          <w:rFonts w:ascii="Times New Roman" w:hAnsi="Times New Roman"/>
          <w:sz w:val="28"/>
          <w:szCs w:val="28"/>
        </w:rPr>
        <w:t>4</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Ключевые показатели</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r w:rsidR="00516EA7">
        <w:rPr>
          <w:rFonts w:ascii="Times New Roman" w:hAnsi="Times New Roman"/>
          <w:sz w:val="28"/>
          <w:szCs w:val="28"/>
          <w:lang w:eastAsia="zh-CN"/>
        </w:rPr>
        <w:t>Краснореченского</w:t>
      </w:r>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w:t>
      </w:r>
      <w:r w:rsidRPr="0089678D">
        <w:rPr>
          <w:rFonts w:ascii="Times New Roman" w:hAnsi="Times New Roman"/>
          <w:sz w:val="28"/>
          <w:szCs w:val="28"/>
          <w:lang w:eastAsia="zh-CN"/>
        </w:rPr>
        <w:t>и их целевые значения</w:t>
      </w:r>
    </w:p>
    <w:p w:rsidR="00DF590C" w:rsidRPr="0089678D" w:rsidRDefault="0089678D" w:rsidP="0089678D">
      <w:pPr>
        <w:tabs>
          <w:tab w:val="left" w:pos="2715"/>
        </w:tabs>
        <w:ind w:firstLine="709"/>
        <w:rPr>
          <w:rFonts w:ascii="Times New Roman" w:hAnsi="Times New Roman"/>
          <w:bCs/>
          <w:sz w:val="28"/>
          <w:szCs w:val="28"/>
        </w:rPr>
      </w:pPr>
      <w:r w:rsidRPr="0089678D">
        <w:rPr>
          <w:rFonts w:ascii="Times New Roman" w:hAnsi="Times New Roman"/>
          <w:sz w:val="28"/>
          <w:szCs w:val="28"/>
        </w:rPr>
        <w:t xml:space="preserve"> </w:t>
      </w:r>
    </w:p>
    <w:p w:rsidR="00DF590C" w:rsidRPr="0089678D" w:rsidRDefault="00DF590C" w:rsidP="0089678D">
      <w:pPr>
        <w:tabs>
          <w:tab w:val="left" w:pos="2715"/>
        </w:tabs>
        <w:ind w:firstLine="709"/>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9678D" w:rsidRPr="0089678D" w:rsidTr="00DF590C">
        <w:tc>
          <w:tcPr>
            <w:tcW w:w="7196"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Ключевые показатели</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Целевые значения</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eastAsia="Calibr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20 %</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DF590C" w:rsidRPr="0089678D" w:rsidRDefault="00DF590C" w:rsidP="0089678D">
            <w:pPr>
              <w:tabs>
                <w:tab w:val="left" w:pos="2715"/>
              </w:tabs>
              <w:ind w:firstLine="0"/>
              <w:rPr>
                <w:rFonts w:ascii="Times New Roman" w:hAnsi="Times New Roman"/>
                <w:sz w:val="28"/>
                <w:szCs w:val="28"/>
              </w:rPr>
            </w:pP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70 %</w:t>
            </w:r>
          </w:p>
        </w:tc>
      </w:tr>
    </w:tbl>
    <w:p w:rsidR="00DF590C" w:rsidRPr="0089678D" w:rsidRDefault="00DF590C" w:rsidP="0089678D">
      <w:pPr>
        <w:tabs>
          <w:tab w:val="left" w:pos="1940"/>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2</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к решению Совета народных депутатов</w:t>
      </w:r>
    </w:p>
    <w:p w:rsidR="0089678D" w:rsidRDefault="00516EA7" w:rsidP="0089678D">
      <w:pPr>
        <w:ind w:firstLine="709"/>
        <w:jc w:val="right"/>
        <w:rPr>
          <w:rFonts w:ascii="Times New Roman" w:hAnsi="Times New Roman"/>
          <w:sz w:val="28"/>
          <w:szCs w:val="28"/>
        </w:rPr>
      </w:pPr>
      <w:r>
        <w:rPr>
          <w:rFonts w:ascii="Times New Roman" w:hAnsi="Times New Roman"/>
          <w:sz w:val="28"/>
          <w:szCs w:val="28"/>
        </w:rPr>
        <w:t>Краснореченского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516EA7" w:rsidP="0089678D">
      <w:pPr>
        <w:ind w:firstLine="709"/>
        <w:jc w:val="right"/>
        <w:rPr>
          <w:rFonts w:ascii="Times New Roman" w:hAnsi="Times New Roman"/>
          <w:sz w:val="28"/>
          <w:szCs w:val="28"/>
        </w:rPr>
      </w:pPr>
      <w:r>
        <w:rPr>
          <w:rFonts w:ascii="Times New Roman" w:hAnsi="Times New Roman"/>
          <w:sz w:val="28"/>
          <w:szCs w:val="28"/>
        </w:rPr>
        <w:t>о</w:t>
      </w:r>
      <w:r w:rsidR="0089678D" w:rsidRPr="0089678D">
        <w:rPr>
          <w:rFonts w:ascii="Times New Roman" w:hAnsi="Times New Roman"/>
          <w:sz w:val="28"/>
          <w:szCs w:val="28"/>
        </w:rPr>
        <w:t>т</w:t>
      </w:r>
      <w:r>
        <w:rPr>
          <w:rFonts w:ascii="Times New Roman" w:hAnsi="Times New Roman"/>
          <w:sz w:val="28"/>
          <w:szCs w:val="28"/>
        </w:rPr>
        <w:t xml:space="preserve"> 2</w:t>
      </w:r>
      <w:r w:rsidR="0087447F">
        <w:rPr>
          <w:rFonts w:ascii="Times New Roman" w:hAnsi="Times New Roman"/>
          <w:sz w:val="28"/>
          <w:szCs w:val="28"/>
        </w:rPr>
        <w:t>5</w:t>
      </w:r>
      <w:r>
        <w:rPr>
          <w:rFonts w:ascii="Times New Roman" w:hAnsi="Times New Roman"/>
          <w:sz w:val="28"/>
          <w:szCs w:val="28"/>
        </w:rPr>
        <w:t xml:space="preserve"> марта</w:t>
      </w:r>
      <w:r w:rsidR="0089678D" w:rsidRPr="0089678D">
        <w:rPr>
          <w:rFonts w:ascii="Times New Roman" w:hAnsi="Times New Roman"/>
          <w:sz w:val="28"/>
          <w:szCs w:val="28"/>
        </w:rPr>
        <w:t xml:space="preserve">  2025 № </w:t>
      </w:r>
      <w:r>
        <w:rPr>
          <w:rFonts w:ascii="Times New Roman" w:hAnsi="Times New Roman"/>
          <w:sz w:val="28"/>
          <w:szCs w:val="28"/>
        </w:rPr>
        <w:t>21</w:t>
      </w:r>
      <w:r w:rsidR="00534331">
        <w:rPr>
          <w:rFonts w:ascii="Times New Roman" w:hAnsi="Times New Roman"/>
          <w:sz w:val="28"/>
          <w:szCs w:val="28"/>
        </w:rPr>
        <w:t>4</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Индикативные показатели</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муниципального контроля</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r w:rsidR="00516EA7">
        <w:rPr>
          <w:rFonts w:ascii="Times New Roman" w:hAnsi="Times New Roman"/>
          <w:sz w:val="28"/>
          <w:szCs w:val="28"/>
          <w:lang w:eastAsia="zh-CN"/>
        </w:rPr>
        <w:t>Краснореченского</w:t>
      </w:r>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p>
    <w:p w:rsidR="00DF590C" w:rsidRPr="0089678D" w:rsidRDefault="00DF590C" w:rsidP="0089678D">
      <w:pPr>
        <w:tabs>
          <w:tab w:val="left" w:pos="2715"/>
        </w:tabs>
        <w:ind w:firstLine="709"/>
        <w:rPr>
          <w:rFonts w:ascii="Times New Roman" w:hAnsi="Times New Roman"/>
          <w:bCs/>
          <w:sz w:val="28"/>
          <w:szCs w:val="28"/>
        </w:rPr>
      </w:pP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 количество внеплановых контрольных мероприятий,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13) общее количество учтенных объектов контроля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14) количество учтенных контролируемых лиц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lastRenderedPageBreak/>
        <w:t xml:space="preserve">15) количество учтенных контролируемых лиц, в отношении которых проведены контрольные мероприятия,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89678D">
        <w:rPr>
          <w:rFonts w:ascii="Times New Roman" w:hAnsi="Times New Roman"/>
          <w:sz w:val="28"/>
          <w:szCs w:val="28"/>
        </w:rPr>
        <w:t>итогам</w:t>
      </w:r>
      <w:proofErr w:type="gramEnd"/>
      <w:r w:rsidRPr="0089678D">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89678D"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3</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85541E" w:rsidP="0089678D">
      <w:pPr>
        <w:ind w:firstLine="709"/>
        <w:jc w:val="right"/>
        <w:rPr>
          <w:rFonts w:ascii="Times New Roman" w:hAnsi="Times New Roman"/>
          <w:sz w:val="28"/>
          <w:szCs w:val="28"/>
        </w:rPr>
      </w:pPr>
      <w:r>
        <w:rPr>
          <w:rFonts w:ascii="Times New Roman" w:hAnsi="Times New Roman"/>
          <w:sz w:val="28"/>
          <w:szCs w:val="28"/>
        </w:rPr>
        <w:t>Краснореченского</w:t>
      </w:r>
      <w:r w:rsidR="0089678D" w:rsidRPr="0089678D">
        <w:rPr>
          <w:rFonts w:ascii="Times New Roman" w:hAnsi="Times New Roman"/>
          <w:sz w:val="28"/>
          <w:szCs w:val="28"/>
        </w:rPr>
        <w:t xml:space="preserve"> сельского поселения</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85541E">
        <w:rPr>
          <w:rFonts w:ascii="Times New Roman" w:hAnsi="Times New Roman"/>
          <w:sz w:val="28"/>
          <w:szCs w:val="28"/>
        </w:rPr>
        <w:t>2</w:t>
      </w:r>
      <w:r w:rsidR="0087447F">
        <w:rPr>
          <w:rFonts w:ascii="Times New Roman" w:hAnsi="Times New Roman"/>
          <w:sz w:val="28"/>
          <w:szCs w:val="28"/>
        </w:rPr>
        <w:t>5</w:t>
      </w:r>
      <w:r w:rsidR="0085541E">
        <w:rPr>
          <w:rFonts w:ascii="Times New Roman" w:hAnsi="Times New Roman"/>
          <w:sz w:val="28"/>
          <w:szCs w:val="28"/>
        </w:rPr>
        <w:t xml:space="preserve"> марта</w:t>
      </w:r>
      <w:r w:rsidRPr="0089678D">
        <w:rPr>
          <w:rFonts w:ascii="Times New Roman" w:hAnsi="Times New Roman"/>
          <w:sz w:val="28"/>
          <w:szCs w:val="28"/>
        </w:rPr>
        <w:t xml:space="preserve"> 2025 № </w:t>
      </w:r>
      <w:r w:rsidR="0085541E">
        <w:rPr>
          <w:rFonts w:ascii="Times New Roman" w:hAnsi="Times New Roman"/>
          <w:sz w:val="28"/>
          <w:szCs w:val="28"/>
        </w:rPr>
        <w:t>21</w:t>
      </w:r>
      <w:r w:rsidR="00534331">
        <w:rPr>
          <w:rFonts w:ascii="Times New Roman" w:hAnsi="Times New Roman"/>
          <w:sz w:val="28"/>
          <w:szCs w:val="28"/>
        </w:rPr>
        <w:t>4</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Критерии отнесения объектов</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 определенной категории риска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p>
    <w:tbl>
      <w:tblPr>
        <w:tblStyle w:val="ae"/>
        <w:tblW w:w="9634" w:type="dxa"/>
        <w:tblLook w:val="04A0" w:firstRow="1" w:lastRow="0" w:firstColumn="1" w:lastColumn="0" w:noHBand="0" w:noVBand="1"/>
      </w:tblPr>
      <w:tblGrid>
        <w:gridCol w:w="846"/>
        <w:gridCol w:w="2126"/>
        <w:gridCol w:w="6662"/>
      </w:tblGrid>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Категория риска</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Критерии риска</w:t>
            </w: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1</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Средний риск</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территории и внешнему облику населенного пункта;</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уборке территории;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к местам и устройствам накопления твердых коммунальных отходов;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ограждениям;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охране и содержанию зеленых насаждений;</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производству земляных работ.</w:t>
            </w:r>
          </w:p>
          <w:p w:rsidR="00DF590C" w:rsidRPr="0089678D" w:rsidRDefault="00DF590C" w:rsidP="0089678D">
            <w:pPr>
              <w:autoSpaceDE w:val="0"/>
              <w:autoSpaceDN w:val="0"/>
              <w:adjustRightInd w:val="0"/>
              <w:ind w:firstLine="0"/>
              <w:rPr>
                <w:rFonts w:ascii="Times New Roman" w:hAnsi="Times New Roman"/>
                <w:sz w:val="28"/>
                <w:szCs w:val="28"/>
              </w:rPr>
            </w:pP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2</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Умеренный риск </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фасадов;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элементам праздничного оформления;</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знакам адресации;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информационным конструкциям;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малым архитектурным формам;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DF590C" w:rsidRPr="0089678D" w:rsidRDefault="00DF590C" w:rsidP="0089678D">
            <w:pPr>
              <w:autoSpaceDE w:val="0"/>
              <w:autoSpaceDN w:val="0"/>
              <w:adjustRightInd w:val="0"/>
              <w:ind w:firstLine="0"/>
              <w:rPr>
                <w:rFonts w:ascii="Times New Roman" w:hAnsi="Times New Roman"/>
                <w:sz w:val="28"/>
                <w:szCs w:val="28"/>
              </w:rPr>
            </w:pPr>
          </w:p>
        </w:tc>
      </w:tr>
      <w:tr w:rsidR="00DF590C"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lastRenderedPageBreak/>
              <w:t>3</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Низкий риск </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Все иные объекты контроля, не отнесенные к категориям среднего или умеренного риска.</w:t>
            </w:r>
          </w:p>
        </w:tc>
      </w:tr>
    </w:tbl>
    <w:p w:rsidR="005B74B3" w:rsidRPr="0089678D" w:rsidRDefault="005B74B3"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DF590C" w:rsidRPr="0089678D" w:rsidRDefault="00DF590C" w:rsidP="0089678D">
      <w:pPr>
        <w:ind w:firstLine="709"/>
        <w:contextualSpacing/>
        <w:jc w:val="right"/>
        <w:rPr>
          <w:rFonts w:ascii="Times New Roman" w:hAnsi="Times New Roman"/>
          <w:sz w:val="28"/>
          <w:szCs w:val="28"/>
        </w:rPr>
      </w:pPr>
      <w:r w:rsidRPr="0089678D">
        <w:rPr>
          <w:rFonts w:ascii="Times New Roman" w:hAnsi="Times New Roman"/>
          <w:sz w:val="28"/>
          <w:szCs w:val="28"/>
        </w:rPr>
        <w:lastRenderedPageBreak/>
        <w:t>Приложение № 4</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85541E" w:rsidP="0089678D">
      <w:pPr>
        <w:ind w:firstLine="709"/>
        <w:jc w:val="right"/>
        <w:rPr>
          <w:rFonts w:ascii="Times New Roman" w:hAnsi="Times New Roman"/>
          <w:sz w:val="28"/>
          <w:szCs w:val="28"/>
        </w:rPr>
      </w:pPr>
      <w:r>
        <w:rPr>
          <w:rFonts w:ascii="Times New Roman" w:hAnsi="Times New Roman"/>
          <w:sz w:val="28"/>
          <w:szCs w:val="28"/>
        </w:rPr>
        <w:t>Краснореченского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85541E">
        <w:rPr>
          <w:rFonts w:ascii="Times New Roman" w:hAnsi="Times New Roman"/>
          <w:sz w:val="28"/>
          <w:szCs w:val="28"/>
        </w:rPr>
        <w:t>2</w:t>
      </w:r>
      <w:r w:rsidR="0087447F">
        <w:rPr>
          <w:rFonts w:ascii="Times New Roman" w:hAnsi="Times New Roman"/>
          <w:sz w:val="28"/>
          <w:szCs w:val="28"/>
        </w:rPr>
        <w:t>5</w:t>
      </w:r>
      <w:r w:rsidR="0085541E">
        <w:rPr>
          <w:rFonts w:ascii="Times New Roman" w:hAnsi="Times New Roman"/>
          <w:sz w:val="28"/>
          <w:szCs w:val="28"/>
        </w:rPr>
        <w:t xml:space="preserve"> марта</w:t>
      </w:r>
      <w:r w:rsidRPr="0089678D">
        <w:rPr>
          <w:rFonts w:ascii="Times New Roman" w:hAnsi="Times New Roman"/>
          <w:sz w:val="28"/>
          <w:szCs w:val="28"/>
        </w:rPr>
        <w:t xml:space="preserve"> 2025 № </w:t>
      </w:r>
      <w:r w:rsidR="0085541E">
        <w:rPr>
          <w:rFonts w:ascii="Times New Roman" w:hAnsi="Times New Roman"/>
          <w:sz w:val="28"/>
          <w:szCs w:val="28"/>
        </w:rPr>
        <w:t>21</w:t>
      </w:r>
      <w:r w:rsidR="00534331">
        <w:rPr>
          <w:rFonts w:ascii="Times New Roman" w:hAnsi="Times New Roman"/>
          <w:sz w:val="28"/>
          <w:szCs w:val="28"/>
        </w:rPr>
        <w:t>4</w:t>
      </w:r>
      <w:bookmarkStart w:id="5" w:name="_GoBack"/>
      <w:bookmarkEnd w:id="5"/>
    </w:p>
    <w:p w:rsidR="0089678D" w:rsidRPr="0089678D" w:rsidRDefault="0089678D" w:rsidP="0089678D">
      <w:pPr>
        <w:ind w:firstLine="709"/>
        <w:contextualSpacing/>
        <w:rPr>
          <w:rFonts w:ascii="Times New Roman" w:hAnsi="Times New Roman"/>
          <w:sz w:val="28"/>
          <w:szCs w:val="28"/>
        </w:rPr>
      </w:pP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hAnsi="Times New Roman"/>
          <w:sz w:val="28"/>
          <w:szCs w:val="28"/>
        </w:rPr>
        <w:t>Перечень и</w:t>
      </w:r>
      <w:r w:rsidRPr="0089678D">
        <w:rPr>
          <w:rFonts w:ascii="Times New Roman" w:eastAsia="Calibri" w:hAnsi="Times New Roman"/>
          <w:sz w:val="28"/>
          <w:szCs w:val="28"/>
          <w:lang w:eastAsia="en-US"/>
        </w:rPr>
        <w:t>ндикаторов риска</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нарушения обязательных требований,</w:t>
      </w:r>
    </w:p>
    <w:p w:rsidR="00DF590C" w:rsidRPr="0089678D" w:rsidRDefault="00DF590C" w:rsidP="0089678D">
      <w:pPr>
        <w:ind w:firstLine="709"/>
        <w:contextualSpacing/>
        <w:jc w:val="center"/>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используемых</w:t>
      </w:r>
      <w:proofErr w:type="gramEnd"/>
      <w:r w:rsidRPr="0089678D">
        <w:rPr>
          <w:rFonts w:ascii="Times New Roman" w:eastAsia="Calibri" w:hAnsi="Times New Roman"/>
          <w:sz w:val="28"/>
          <w:szCs w:val="28"/>
          <w:lang w:eastAsia="en-US"/>
        </w:rPr>
        <w:t xml:space="preserve"> для определения необходимости</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проведения внеплановых</w:t>
      </w:r>
      <w:r w:rsidR="005B74B3"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и профилактических мероприятий</w:t>
      </w:r>
    </w:p>
    <w:p w:rsidR="00DF590C" w:rsidRPr="0089678D" w:rsidRDefault="00DF590C" w:rsidP="0089678D">
      <w:pPr>
        <w:ind w:firstLine="709"/>
        <w:contextualSpacing/>
        <w:jc w:val="center"/>
        <w:rPr>
          <w:rFonts w:ascii="Times New Roman" w:hAnsi="Times New Roman"/>
          <w:sz w:val="28"/>
          <w:szCs w:val="28"/>
        </w:rPr>
      </w:pPr>
      <w:r w:rsidRPr="0089678D">
        <w:rPr>
          <w:rFonts w:ascii="Times New Roman" w:eastAsia="Calibri" w:hAnsi="Times New Roman"/>
          <w:sz w:val="28"/>
          <w:szCs w:val="28"/>
          <w:lang w:eastAsia="en-US"/>
        </w:rPr>
        <w:t xml:space="preserve">при осуществлении </w:t>
      </w:r>
      <w:r w:rsidRPr="0089678D">
        <w:rPr>
          <w:rFonts w:ascii="Times New Roman" w:hAnsi="Times New Roman"/>
          <w:sz w:val="28"/>
          <w:szCs w:val="28"/>
        </w:rPr>
        <w:t>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w:t>
      </w:r>
      <w:r w:rsidR="0089678D" w:rsidRPr="0089678D">
        <w:rPr>
          <w:rFonts w:ascii="Times New Roman" w:hAnsi="Times New Roman"/>
          <w:sz w:val="28"/>
          <w:szCs w:val="28"/>
        </w:rPr>
        <w:t xml:space="preserve"> </w:t>
      </w:r>
      <w:r w:rsidRPr="0089678D">
        <w:rPr>
          <w:rFonts w:ascii="Times New Roman" w:hAnsi="Times New Roman"/>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DF590C" w:rsidRPr="0089678D" w:rsidSect="0089678D">
      <w:headerReference w:type="default" r:id="rId9"/>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6D9" w:rsidRDefault="00EA66D9" w:rsidP="00D42074">
      <w:r>
        <w:separator/>
      </w:r>
    </w:p>
  </w:endnote>
  <w:endnote w:type="continuationSeparator" w:id="0">
    <w:p w:rsidR="00EA66D9" w:rsidRDefault="00EA66D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6D9" w:rsidRDefault="00EA66D9" w:rsidP="00D42074">
      <w:r>
        <w:separator/>
      </w:r>
    </w:p>
  </w:footnote>
  <w:footnote w:type="continuationSeparator" w:id="0">
    <w:p w:rsidR="00EA66D9" w:rsidRDefault="00EA66D9" w:rsidP="00D42074">
      <w:r>
        <w:continuationSeparator/>
      </w:r>
    </w:p>
  </w:footnote>
  <w:footnote w:id="1">
    <w:p w:rsidR="00D41CDB" w:rsidRPr="008D6F12" w:rsidRDefault="00D41CDB" w:rsidP="00DF590C">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D41CDB" w:rsidRPr="00B36DEF" w:rsidRDefault="00D41CDB" w:rsidP="00DF590C">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D41CDB" w:rsidRDefault="00D41CDB">
        <w:pPr>
          <w:pStyle w:val="a8"/>
          <w:jc w:val="center"/>
        </w:pPr>
        <w:r>
          <w:fldChar w:fldCharType="begin"/>
        </w:r>
        <w:r>
          <w:instrText>PAGE   \* MERGEFORMAT</w:instrText>
        </w:r>
        <w:r>
          <w:fldChar w:fldCharType="separate"/>
        </w:r>
        <w:r w:rsidR="00534331">
          <w:rPr>
            <w:noProof/>
          </w:rPr>
          <w:t>2</w:t>
        </w:r>
        <w:r>
          <w:fldChar w:fldCharType="end"/>
        </w:r>
      </w:p>
    </w:sdtContent>
  </w:sdt>
  <w:p w:rsidR="00D41CDB" w:rsidRDefault="00D41C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495" w:hanging="360"/>
      </w:p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0E4468"/>
    <w:rsid w:val="001053BF"/>
    <w:rsid w:val="001116DD"/>
    <w:rsid w:val="0012007F"/>
    <w:rsid w:val="00153824"/>
    <w:rsid w:val="00165A9A"/>
    <w:rsid w:val="00170F17"/>
    <w:rsid w:val="00191445"/>
    <w:rsid w:val="001B7385"/>
    <w:rsid w:val="001F4849"/>
    <w:rsid w:val="00214A20"/>
    <w:rsid w:val="002342FE"/>
    <w:rsid w:val="00255ABC"/>
    <w:rsid w:val="00255F78"/>
    <w:rsid w:val="002671B4"/>
    <w:rsid w:val="00294DA5"/>
    <w:rsid w:val="002A263D"/>
    <w:rsid w:val="002D3C35"/>
    <w:rsid w:val="002F5AE9"/>
    <w:rsid w:val="00307499"/>
    <w:rsid w:val="003474E8"/>
    <w:rsid w:val="00357CA7"/>
    <w:rsid w:val="003970AA"/>
    <w:rsid w:val="003B07C6"/>
    <w:rsid w:val="003C535F"/>
    <w:rsid w:val="003D0D1D"/>
    <w:rsid w:val="003D6F73"/>
    <w:rsid w:val="003F06E8"/>
    <w:rsid w:val="00443D34"/>
    <w:rsid w:val="004A2E84"/>
    <w:rsid w:val="004C2E2C"/>
    <w:rsid w:val="004C71D2"/>
    <w:rsid w:val="004D7E0A"/>
    <w:rsid w:val="004F41FE"/>
    <w:rsid w:val="004F6BE8"/>
    <w:rsid w:val="00516EA7"/>
    <w:rsid w:val="00531DD1"/>
    <w:rsid w:val="00534331"/>
    <w:rsid w:val="0055497A"/>
    <w:rsid w:val="005A1E05"/>
    <w:rsid w:val="005B74B3"/>
    <w:rsid w:val="005C60E1"/>
    <w:rsid w:val="005E20EC"/>
    <w:rsid w:val="005E2597"/>
    <w:rsid w:val="00627041"/>
    <w:rsid w:val="00630A44"/>
    <w:rsid w:val="00691B8A"/>
    <w:rsid w:val="006B60DF"/>
    <w:rsid w:val="006C6A01"/>
    <w:rsid w:val="006D5A33"/>
    <w:rsid w:val="006D5AF2"/>
    <w:rsid w:val="006E002D"/>
    <w:rsid w:val="006F1E13"/>
    <w:rsid w:val="0072045A"/>
    <w:rsid w:val="007415AD"/>
    <w:rsid w:val="007631DC"/>
    <w:rsid w:val="00786A2E"/>
    <w:rsid w:val="00795B1C"/>
    <w:rsid w:val="007A56A1"/>
    <w:rsid w:val="008035D9"/>
    <w:rsid w:val="00817FEC"/>
    <w:rsid w:val="00826D28"/>
    <w:rsid w:val="0084486F"/>
    <w:rsid w:val="008528A2"/>
    <w:rsid w:val="0085541E"/>
    <w:rsid w:val="00872AF5"/>
    <w:rsid w:val="0087447F"/>
    <w:rsid w:val="008830CE"/>
    <w:rsid w:val="0089678D"/>
    <w:rsid w:val="008A0A82"/>
    <w:rsid w:val="008A3A72"/>
    <w:rsid w:val="008C3B43"/>
    <w:rsid w:val="008D6F12"/>
    <w:rsid w:val="008E062C"/>
    <w:rsid w:val="009064AF"/>
    <w:rsid w:val="00906EB8"/>
    <w:rsid w:val="009449FF"/>
    <w:rsid w:val="009702F0"/>
    <w:rsid w:val="00970DA3"/>
    <w:rsid w:val="00975326"/>
    <w:rsid w:val="00992FD6"/>
    <w:rsid w:val="0099362B"/>
    <w:rsid w:val="009B5AA0"/>
    <w:rsid w:val="009D3EFE"/>
    <w:rsid w:val="009E51D3"/>
    <w:rsid w:val="00A20DC5"/>
    <w:rsid w:val="00A217B8"/>
    <w:rsid w:val="00A6349F"/>
    <w:rsid w:val="00A638AC"/>
    <w:rsid w:val="00A84188"/>
    <w:rsid w:val="00A97186"/>
    <w:rsid w:val="00AA0AF1"/>
    <w:rsid w:val="00AA0F7C"/>
    <w:rsid w:val="00AA5106"/>
    <w:rsid w:val="00AF09B1"/>
    <w:rsid w:val="00AF5CBF"/>
    <w:rsid w:val="00B14157"/>
    <w:rsid w:val="00B1550F"/>
    <w:rsid w:val="00B36191"/>
    <w:rsid w:val="00B61DC5"/>
    <w:rsid w:val="00B71E62"/>
    <w:rsid w:val="00B72090"/>
    <w:rsid w:val="00B803A6"/>
    <w:rsid w:val="00B868F4"/>
    <w:rsid w:val="00B87086"/>
    <w:rsid w:val="00BE291D"/>
    <w:rsid w:val="00C052AF"/>
    <w:rsid w:val="00C50115"/>
    <w:rsid w:val="00C60607"/>
    <w:rsid w:val="00C833E0"/>
    <w:rsid w:val="00C9180D"/>
    <w:rsid w:val="00CA7BEA"/>
    <w:rsid w:val="00CB424D"/>
    <w:rsid w:val="00CC1D01"/>
    <w:rsid w:val="00D005BA"/>
    <w:rsid w:val="00D41CDB"/>
    <w:rsid w:val="00D42074"/>
    <w:rsid w:val="00DB0CFC"/>
    <w:rsid w:val="00DC7E8F"/>
    <w:rsid w:val="00DD76A1"/>
    <w:rsid w:val="00DD7A91"/>
    <w:rsid w:val="00DF0E0A"/>
    <w:rsid w:val="00DF590C"/>
    <w:rsid w:val="00E54306"/>
    <w:rsid w:val="00E86D1A"/>
    <w:rsid w:val="00E90431"/>
    <w:rsid w:val="00EA66D9"/>
    <w:rsid w:val="00EE61B6"/>
    <w:rsid w:val="00EF43BA"/>
    <w:rsid w:val="00F22715"/>
    <w:rsid w:val="00F26B3B"/>
    <w:rsid w:val="00F270C1"/>
    <w:rsid w:val="00F40853"/>
    <w:rsid w:val="00F53DB8"/>
    <w:rsid w:val="00F5773E"/>
    <w:rsid w:val="00FD19E6"/>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5B741-2594-4335-9462-ED097891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9574</Words>
  <Characters>54574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lyuda</cp:lastModifiedBy>
  <cp:revision>2</cp:revision>
  <cp:lastPrinted>2025-02-07T08:43:00Z</cp:lastPrinted>
  <dcterms:created xsi:type="dcterms:W3CDTF">2025-03-24T08:20:00Z</dcterms:created>
  <dcterms:modified xsi:type="dcterms:W3CDTF">2025-03-24T08:20:00Z</dcterms:modified>
</cp:coreProperties>
</file>