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E5" w:rsidRPr="00C47A00" w:rsidRDefault="005D7AE5" w:rsidP="00C47A00">
      <w:pPr>
        <w:tabs>
          <w:tab w:val="center" w:pos="4677"/>
          <w:tab w:val="right" w:pos="9355"/>
        </w:tabs>
        <w:spacing w:after="0" w:line="240" w:lineRule="auto"/>
        <w:ind w:left="0" w:right="0" w:firstLine="709"/>
        <w:jc w:val="center"/>
        <w:rPr>
          <w:color w:val="auto"/>
          <w:szCs w:val="28"/>
        </w:rPr>
      </w:pPr>
      <w:r w:rsidRPr="00C47A00">
        <w:rPr>
          <w:color w:val="auto"/>
          <w:szCs w:val="28"/>
        </w:rPr>
        <w:t>АДМИНИСТРАЦИЯ</w:t>
      </w:r>
    </w:p>
    <w:p w:rsidR="005D7AE5" w:rsidRPr="00C47A00" w:rsidRDefault="0011490D" w:rsidP="00C47A00">
      <w:pPr>
        <w:tabs>
          <w:tab w:val="center" w:pos="4677"/>
          <w:tab w:val="right" w:pos="9355"/>
        </w:tabs>
        <w:spacing w:after="0" w:line="240" w:lineRule="auto"/>
        <w:ind w:left="0" w:right="0" w:firstLine="709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КРАСНОРЕЧЕНСКОГО </w:t>
      </w:r>
      <w:r w:rsidR="005D7AE5" w:rsidRPr="00C47A00">
        <w:rPr>
          <w:color w:val="auto"/>
          <w:szCs w:val="28"/>
        </w:rPr>
        <w:t>СЕЛЬСКОГО ПОСЕЛЕНИЯ</w:t>
      </w:r>
    </w:p>
    <w:p w:rsidR="005D7AE5" w:rsidRPr="00C47A00" w:rsidRDefault="005D7AE5" w:rsidP="00C47A00">
      <w:pPr>
        <w:keepNext/>
        <w:spacing w:after="0" w:line="240" w:lineRule="auto"/>
        <w:ind w:left="0" w:right="0" w:firstLine="709"/>
        <w:jc w:val="center"/>
        <w:outlineLvl w:val="1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5D7AE5" w:rsidRPr="00C47A00" w:rsidRDefault="005D7AE5" w:rsidP="00C47A00">
      <w:pPr>
        <w:keepNext/>
        <w:spacing w:after="0" w:line="240" w:lineRule="auto"/>
        <w:ind w:left="0" w:right="0" w:firstLine="709"/>
        <w:jc w:val="center"/>
        <w:outlineLvl w:val="1"/>
        <w:rPr>
          <w:color w:val="auto"/>
          <w:szCs w:val="28"/>
        </w:rPr>
      </w:pPr>
      <w:r w:rsidRPr="00C47A00">
        <w:rPr>
          <w:color w:val="auto"/>
          <w:szCs w:val="28"/>
        </w:rPr>
        <w:t>ВОРОНЕЖСКОЙ ОБЛАСТИ</w:t>
      </w:r>
    </w:p>
    <w:p w:rsidR="005D7AE5" w:rsidRPr="00C47A00" w:rsidRDefault="005D7AE5" w:rsidP="00C47A00">
      <w:pPr>
        <w:spacing w:after="0" w:line="240" w:lineRule="auto"/>
        <w:ind w:left="0" w:right="0" w:firstLine="709"/>
        <w:jc w:val="center"/>
        <w:rPr>
          <w:color w:val="auto"/>
          <w:szCs w:val="28"/>
        </w:rPr>
      </w:pPr>
    </w:p>
    <w:p w:rsidR="005D7AE5" w:rsidRPr="00C47A00" w:rsidRDefault="005D7AE5" w:rsidP="00C47A00">
      <w:pPr>
        <w:spacing w:after="0" w:line="240" w:lineRule="auto"/>
        <w:ind w:left="0" w:right="0" w:firstLine="709"/>
        <w:jc w:val="center"/>
        <w:rPr>
          <w:color w:val="auto"/>
          <w:szCs w:val="28"/>
        </w:rPr>
      </w:pPr>
      <w:r w:rsidRPr="00C47A00">
        <w:rPr>
          <w:color w:val="auto"/>
          <w:szCs w:val="28"/>
        </w:rPr>
        <w:t>ПОСТАНОВЛЕНИЕ</w:t>
      </w:r>
    </w:p>
    <w:p w:rsidR="005D7AE5" w:rsidRPr="00C47A00" w:rsidRDefault="005D7AE5" w:rsidP="00C47A00">
      <w:pPr>
        <w:spacing w:after="0" w:line="240" w:lineRule="auto"/>
        <w:ind w:left="0" w:right="0" w:firstLine="709"/>
        <w:rPr>
          <w:color w:val="auto"/>
          <w:szCs w:val="28"/>
        </w:rPr>
      </w:pPr>
    </w:p>
    <w:p w:rsidR="005D7AE5" w:rsidRPr="00C47A00" w:rsidRDefault="0011490D" w:rsidP="00C47A00">
      <w:pPr>
        <w:spacing w:after="0" w:line="240" w:lineRule="auto"/>
        <w:ind w:left="0" w:right="0" w:firstLine="709"/>
        <w:rPr>
          <w:color w:val="auto"/>
          <w:szCs w:val="28"/>
        </w:rPr>
      </w:pPr>
      <w:r>
        <w:rPr>
          <w:color w:val="auto"/>
          <w:szCs w:val="28"/>
        </w:rPr>
        <w:t>07.02.</w:t>
      </w:r>
      <w:r w:rsidR="005D7AE5" w:rsidRPr="00C47A00">
        <w:rPr>
          <w:color w:val="auto"/>
          <w:szCs w:val="28"/>
        </w:rPr>
        <w:t xml:space="preserve"> 2025 года № </w:t>
      </w:r>
      <w:r>
        <w:rPr>
          <w:color w:val="auto"/>
          <w:szCs w:val="28"/>
        </w:rPr>
        <w:t>2</w:t>
      </w:r>
      <w:r w:rsidR="005D7AE5" w:rsidRPr="00C47A00">
        <w:rPr>
          <w:color w:val="auto"/>
          <w:szCs w:val="28"/>
        </w:rPr>
        <w:t xml:space="preserve"> </w:t>
      </w:r>
    </w:p>
    <w:p w:rsidR="005D7AE5" w:rsidRPr="00C47A00" w:rsidRDefault="005D7AE5" w:rsidP="00C47A00">
      <w:pPr>
        <w:spacing w:after="0" w:line="240" w:lineRule="auto"/>
        <w:ind w:left="0" w:right="0" w:firstLine="709"/>
        <w:rPr>
          <w:i/>
          <w:color w:val="auto"/>
          <w:szCs w:val="28"/>
        </w:rPr>
      </w:pPr>
      <w:proofErr w:type="gramStart"/>
      <w:r w:rsidRPr="00C47A00">
        <w:rPr>
          <w:color w:val="auto"/>
          <w:szCs w:val="28"/>
        </w:rPr>
        <w:t>с</w:t>
      </w:r>
      <w:proofErr w:type="gramEnd"/>
      <w:r w:rsidRPr="00C47A00">
        <w:rPr>
          <w:color w:val="auto"/>
          <w:szCs w:val="28"/>
        </w:rPr>
        <w:t xml:space="preserve">. </w:t>
      </w:r>
      <w:r w:rsidR="0011490D">
        <w:rPr>
          <w:color w:val="auto"/>
          <w:szCs w:val="28"/>
        </w:rPr>
        <w:t>Краснореченка</w:t>
      </w:r>
    </w:p>
    <w:p w:rsidR="00C47A00" w:rsidRDefault="00C47A00" w:rsidP="00C47A00">
      <w:pPr>
        <w:spacing w:after="0" w:line="240" w:lineRule="auto"/>
        <w:ind w:left="0" w:right="4676" w:firstLine="0"/>
        <w:rPr>
          <w:szCs w:val="28"/>
        </w:rPr>
      </w:pPr>
    </w:p>
    <w:p w:rsidR="00CE20B6" w:rsidRPr="00C47A00" w:rsidRDefault="00A666B6" w:rsidP="00C47A00">
      <w:pPr>
        <w:spacing w:after="0" w:line="240" w:lineRule="auto"/>
        <w:ind w:left="0" w:right="4676" w:firstLine="0"/>
        <w:rPr>
          <w:szCs w:val="28"/>
        </w:rPr>
      </w:pPr>
      <w:r w:rsidRPr="00C47A00">
        <w:rPr>
          <w:szCs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11490D">
        <w:rPr>
          <w:szCs w:val="28"/>
        </w:rPr>
        <w:t>Краснореченского</w:t>
      </w:r>
      <w:r w:rsidR="005D7AE5" w:rsidRPr="00C47A00">
        <w:rPr>
          <w:szCs w:val="28"/>
        </w:rPr>
        <w:t xml:space="preserve"> сельского поселения Грибановского муниципального района</w:t>
      </w:r>
      <w:r w:rsidRPr="00C47A00">
        <w:rPr>
          <w:szCs w:val="28"/>
        </w:rPr>
        <w:t xml:space="preserve"> Воронежской области</w:t>
      </w:r>
    </w:p>
    <w:p w:rsidR="00C47A00" w:rsidRDefault="00C47A00" w:rsidP="00C47A00">
      <w:pPr>
        <w:spacing w:after="0" w:line="240" w:lineRule="auto"/>
        <w:ind w:left="0" w:right="0" w:firstLine="709"/>
        <w:rPr>
          <w:color w:val="auto"/>
          <w:szCs w:val="28"/>
          <w:lang w:bidi="en-US"/>
        </w:rPr>
      </w:pP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</w:rPr>
      </w:pPr>
      <w:proofErr w:type="gramStart"/>
      <w:r w:rsidRPr="00592DBD">
        <w:rPr>
          <w:color w:val="auto"/>
          <w:szCs w:val="28"/>
          <w:lang w:bidi="en-US"/>
        </w:rPr>
        <w:t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</w:t>
      </w:r>
      <w:r w:rsidRPr="00592DBD">
        <w:rPr>
          <w:color w:val="auto"/>
          <w:szCs w:val="28"/>
        </w:rPr>
        <w:t xml:space="preserve">, </w:t>
      </w:r>
      <w:r w:rsidR="005D7AE5" w:rsidRPr="00C47A00">
        <w:rPr>
          <w:color w:val="auto"/>
          <w:szCs w:val="28"/>
        </w:rPr>
        <w:t xml:space="preserve">Правилами благоустройства территории </w:t>
      </w:r>
      <w:r w:rsidR="0011490D">
        <w:rPr>
          <w:color w:val="auto"/>
          <w:szCs w:val="28"/>
        </w:rPr>
        <w:t>Краснореченского</w:t>
      </w:r>
      <w:r w:rsidR="005D7AE5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</w:rPr>
        <w:t xml:space="preserve">, </w:t>
      </w:r>
      <w:r w:rsidRPr="00592DBD">
        <w:rPr>
          <w:color w:val="auto"/>
          <w:szCs w:val="28"/>
          <w:lang w:eastAsia="ar-SA"/>
        </w:rPr>
        <w:t xml:space="preserve">руководствуясь </w:t>
      </w:r>
      <w:r w:rsidRPr="00592DBD">
        <w:rPr>
          <w:color w:val="auto"/>
          <w:szCs w:val="28"/>
        </w:rPr>
        <w:t xml:space="preserve">Уставом </w:t>
      </w:r>
      <w:r w:rsidR="0011490D">
        <w:rPr>
          <w:color w:val="auto"/>
          <w:szCs w:val="28"/>
        </w:rPr>
        <w:t>Краснореченского</w:t>
      </w:r>
      <w:r w:rsidRPr="00592DBD">
        <w:rPr>
          <w:color w:val="auto"/>
          <w:szCs w:val="28"/>
        </w:rPr>
        <w:t xml:space="preserve"> сельского</w:t>
      </w:r>
      <w:proofErr w:type="gramEnd"/>
      <w:r w:rsidRPr="00592DBD">
        <w:rPr>
          <w:color w:val="auto"/>
          <w:szCs w:val="28"/>
        </w:rPr>
        <w:t xml:space="preserve"> поселени</w:t>
      </w:r>
      <w:r w:rsidR="00856278" w:rsidRPr="00C47A00">
        <w:rPr>
          <w:color w:val="auto"/>
          <w:szCs w:val="28"/>
        </w:rPr>
        <w:t>я</w:t>
      </w:r>
      <w:r w:rsidRPr="00592DBD">
        <w:rPr>
          <w:color w:val="auto"/>
          <w:szCs w:val="28"/>
        </w:rPr>
        <w:t xml:space="preserve">, администрация сельского поселения </w:t>
      </w:r>
      <w:proofErr w:type="gramStart"/>
      <w:r w:rsidR="00856278" w:rsidRPr="00C47A00">
        <w:rPr>
          <w:color w:val="auto"/>
          <w:szCs w:val="28"/>
        </w:rPr>
        <w:t>п</w:t>
      </w:r>
      <w:proofErr w:type="gramEnd"/>
      <w:r w:rsidR="00856278" w:rsidRPr="00C47A00">
        <w:rPr>
          <w:color w:val="auto"/>
          <w:szCs w:val="28"/>
        </w:rPr>
        <w:t xml:space="preserve"> о с т а н о</w:t>
      </w:r>
      <w:r w:rsidR="00C47A00">
        <w:rPr>
          <w:color w:val="auto"/>
          <w:szCs w:val="28"/>
        </w:rPr>
        <w:t xml:space="preserve"> </w:t>
      </w:r>
      <w:r w:rsidR="00856278" w:rsidRPr="00C47A00">
        <w:rPr>
          <w:color w:val="auto"/>
          <w:szCs w:val="28"/>
        </w:rPr>
        <w:t>в л я е т</w:t>
      </w:r>
      <w:r w:rsidRPr="00592DBD">
        <w:rPr>
          <w:color w:val="auto"/>
          <w:szCs w:val="28"/>
        </w:rPr>
        <w:t>:</w:t>
      </w: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</w:rPr>
      </w:pP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  <w:lang w:bidi="en-US"/>
        </w:rPr>
      </w:pPr>
      <w:r w:rsidRPr="00592DBD">
        <w:rPr>
          <w:color w:val="auto"/>
          <w:szCs w:val="28"/>
        </w:rPr>
        <w:t xml:space="preserve">1. </w:t>
      </w:r>
      <w:r w:rsidRPr="00592DBD">
        <w:rPr>
          <w:color w:val="auto"/>
          <w:szCs w:val="28"/>
          <w:lang w:bidi="en-US"/>
        </w:rPr>
        <w:t xml:space="preserve">Утвердить </w:t>
      </w:r>
      <w:r w:rsidRPr="00592DBD">
        <w:rPr>
          <w:color w:val="auto"/>
          <w:szCs w:val="28"/>
        </w:rPr>
        <w:t xml:space="preserve">Правила содержания и эксплуатации детских площадок и игрового оборудования, расположенных </w:t>
      </w:r>
      <w:r w:rsidRPr="00592DBD">
        <w:rPr>
          <w:color w:val="auto"/>
          <w:szCs w:val="28"/>
          <w:lang w:bidi="en-US"/>
        </w:rPr>
        <w:t xml:space="preserve">на территории </w:t>
      </w:r>
      <w:r w:rsidR="0011490D">
        <w:rPr>
          <w:color w:val="auto"/>
          <w:szCs w:val="28"/>
          <w:lang w:bidi="en-US"/>
        </w:rPr>
        <w:t>Краснореченского</w:t>
      </w:r>
      <w:r w:rsidR="00856278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  <w:lang w:bidi="en-US"/>
        </w:rPr>
        <w:t xml:space="preserve">, согласно приложению </w:t>
      </w:r>
      <w:r w:rsidR="00B131A0">
        <w:rPr>
          <w:color w:val="auto"/>
          <w:szCs w:val="28"/>
          <w:lang w:bidi="en-US"/>
        </w:rPr>
        <w:t>1 к настоящему постановлению</w:t>
      </w:r>
      <w:r w:rsidRPr="00592DBD">
        <w:rPr>
          <w:color w:val="auto"/>
          <w:szCs w:val="28"/>
          <w:lang w:bidi="en-US"/>
        </w:rPr>
        <w:t>.</w:t>
      </w: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  <w:lang w:bidi="en-US"/>
        </w:rPr>
      </w:pPr>
      <w:r w:rsidRPr="00592DBD">
        <w:rPr>
          <w:color w:val="auto"/>
          <w:szCs w:val="28"/>
          <w:lang w:bidi="en-US"/>
        </w:rPr>
        <w:t xml:space="preserve">2. </w:t>
      </w:r>
      <w:r w:rsidRPr="00592DBD">
        <w:rPr>
          <w:color w:val="auto"/>
          <w:szCs w:val="28"/>
        </w:rPr>
        <w:t>Утвердить Форму типового паспорта детских игровых площадок, находящихся на территории</w:t>
      </w:r>
      <w:r w:rsidRPr="00592DBD">
        <w:rPr>
          <w:color w:val="auto"/>
          <w:szCs w:val="28"/>
          <w:lang w:bidi="en-US"/>
        </w:rPr>
        <w:t xml:space="preserve"> </w:t>
      </w:r>
      <w:r w:rsidR="0011490D">
        <w:rPr>
          <w:color w:val="auto"/>
          <w:szCs w:val="28"/>
          <w:lang w:bidi="en-US"/>
        </w:rPr>
        <w:t>Краснореченского</w:t>
      </w:r>
      <w:r w:rsidR="00856278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</w:rPr>
        <w:t xml:space="preserve">, согласно приложению  </w:t>
      </w:r>
      <w:r w:rsidR="00B131A0">
        <w:rPr>
          <w:color w:val="auto"/>
          <w:szCs w:val="28"/>
        </w:rPr>
        <w:t>2</w:t>
      </w:r>
      <w:r w:rsidRPr="00592DBD">
        <w:rPr>
          <w:color w:val="auto"/>
          <w:szCs w:val="28"/>
        </w:rPr>
        <w:t>.</w:t>
      </w: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</w:rPr>
      </w:pPr>
      <w:r w:rsidRPr="00592DBD">
        <w:rPr>
          <w:color w:val="auto"/>
          <w:szCs w:val="28"/>
        </w:rPr>
        <w:t xml:space="preserve">3. Утвердить форму реестра детских игровых и спортивных площадок, находящихся на территории </w:t>
      </w:r>
      <w:r w:rsidR="0011490D">
        <w:rPr>
          <w:color w:val="auto"/>
          <w:szCs w:val="28"/>
        </w:rPr>
        <w:t>Краснореченского</w:t>
      </w:r>
      <w:r w:rsidR="00856278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</w:rPr>
        <w:t xml:space="preserve">, согласно приложению  </w:t>
      </w:r>
      <w:r w:rsidR="00B131A0">
        <w:rPr>
          <w:color w:val="auto"/>
          <w:szCs w:val="28"/>
        </w:rPr>
        <w:t>3</w:t>
      </w:r>
      <w:r w:rsidRPr="00592DBD">
        <w:rPr>
          <w:color w:val="auto"/>
          <w:szCs w:val="28"/>
        </w:rPr>
        <w:t>.</w:t>
      </w:r>
    </w:p>
    <w:p w:rsidR="00592DBD" w:rsidRPr="00592DBD" w:rsidRDefault="00592DBD" w:rsidP="00C47A00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Cs w:val="28"/>
        </w:rPr>
      </w:pPr>
      <w:r w:rsidRPr="00592DBD">
        <w:rPr>
          <w:color w:val="auto"/>
          <w:szCs w:val="28"/>
        </w:rPr>
        <w:t>4.</w:t>
      </w:r>
      <w:r w:rsidR="00C47A00">
        <w:rPr>
          <w:color w:val="auto"/>
          <w:szCs w:val="28"/>
        </w:rPr>
        <w:t xml:space="preserve"> </w:t>
      </w:r>
      <w:r w:rsidR="00C47A00" w:rsidRPr="00592DBD">
        <w:rPr>
          <w:color w:val="auto"/>
          <w:szCs w:val="28"/>
        </w:rPr>
        <w:t xml:space="preserve">Настоящее постановление </w:t>
      </w:r>
      <w:r w:rsidR="00C47A00">
        <w:rPr>
          <w:color w:val="auto"/>
          <w:szCs w:val="28"/>
        </w:rPr>
        <w:t>р</w:t>
      </w:r>
      <w:r w:rsidRPr="00592DBD">
        <w:rPr>
          <w:rFonts w:eastAsia="Calibri"/>
          <w:color w:val="auto"/>
          <w:szCs w:val="28"/>
        </w:rPr>
        <w:t>азместить на официальном сайте муниципального образования в информационно-телекоммуникационной сети «Интернет».</w:t>
      </w:r>
    </w:p>
    <w:p w:rsidR="00592DBD" w:rsidRPr="00592DBD" w:rsidRDefault="00592DBD" w:rsidP="00C47A00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Cs w:val="28"/>
        </w:rPr>
      </w:pPr>
      <w:r w:rsidRPr="00592DBD">
        <w:rPr>
          <w:color w:val="auto"/>
          <w:szCs w:val="28"/>
        </w:rPr>
        <w:t xml:space="preserve">3. Настоящее постановление вступает в силу после его официального </w:t>
      </w:r>
      <w:r w:rsidR="00856278" w:rsidRPr="00C47A00">
        <w:rPr>
          <w:color w:val="auto"/>
          <w:szCs w:val="28"/>
        </w:rPr>
        <w:t>опубликования</w:t>
      </w:r>
      <w:r w:rsidRPr="00592DBD">
        <w:rPr>
          <w:color w:val="auto"/>
          <w:szCs w:val="28"/>
        </w:rPr>
        <w:t>.</w:t>
      </w:r>
    </w:p>
    <w:p w:rsidR="00592DBD" w:rsidRPr="00C47A00" w:rsidRDefault="00592DBD" w:rsidP="00C47A00">
      <w:pPr>
        <w:spacing w:after="0" w:line="240" w:lineRule="auto"/>
        <w:ind w:left="0" w:right="0"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D7AE5" w:rsidRPr="005D7AE5" w:rsidTr="0081649C">
        <w:tc>
          <w:tcPr>
            <w:tcW w:w="3284" w:type="dxa"/>
            <w:shd w:val="clear" w:color="auto" w:fill="auto"/>
          </w:tcPr>
          <w:p w:rsidR="005D7AE5" w:rsidRPr="00C47A00" w:rsidRDefault="005D7AE5" w:rsidP="00C4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47A00">
              <w:rPr>
                <w:color w:val="auto"/>
                <w:szCs w:val="28"/>
              </w:rPr>
              <w:t>Глава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D7AE5" w:rsidRPr="00C47A00" w:rsidRDefault="005D7AE5" w:rsidP="00C47A00">
            <w:pPr>
              <w:spacing w:after="0" w:line="240" w:lineRule="auto"/>
              <w:ind w:left="0" w:right="0" w:firstLine="709"/>
              <w:rPr>
                <w:color w:val="auto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5D7AE5" w:rsidRPr="00C47A00" w:rsidRDefault="0011490D" w:rsidP="0011490D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Ю.В. Остросаблина</w:t>
            </w:r>
          </w:p>
        </w:tc>
      </w:tr>
    </w:tbl>
    <w:p w:rsidR="00CE20B6" w:rsidRPr="00C47A00" w:rsidRDefault="00C47A0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="00A666B6" w:rsidRPr="00C47A00">
        <w:rPr>
          <w:szCs w:val="28"/>
        </w:rPr>
        <w:br w:type="page"/>
      </w:r>
    </w:p>
    <w:p w:rsidR="00856278" w:rsidRPr="00C47A00" w:rsidRDefault="00856278" w:rsidP="00C47A00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lastRenderedPageBreak/>
        <w:t xml:space="preserve">Приложение </w:t>
      </w:r>
      <w:r w:rsidR="00EE6C5B">
        <w:rPr>
          <w:color w:val="auto"/>
          <w:szCs w:val="28"/>
        </w:rPr>
        <w:t>1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к постановлению администрации</w:t>
      </w:r>
    </w:p>
    <w:p w:rsidR="00856278" w:rsidRPr="00C47A00" w:rsidRDefault="0011490D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color w:val="auto"/>
          <w:szCs w:val="28"/>
        </w:rPr>
        <w:t>Краснореченского</w:t>
      </w:r>
      <w:r w:rsidR="00856278" w:rsidRPr="00C47A00">
        <w:rPr>
          <w:color w:val="auto"/>
          <w:szCs w:val="28"/>
        </w:rPr>
        <w:t xml:space="preserve"> сельского поселения 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Воронежской области 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от «</w:t>
      </w:r>
      <w:r w:rsidR="0011490D">
        <w:rPr>
          <w:color w:val="auto"/>
          <w:szCs w:val="28"/>
        </w:rPr>
        <w:t>07</w:t>
      </w:r>
      <w:r w:rsidRPr="00C47A00">
        <w:rPr>
          <w:color w:val="auto"/>
          <w:szCs w:val="28"/>
        </w:rPr>
        <w:t>»</w:t>
      </w:r>
      <w:r w:rsidR="0011490D">
        <w:rPr>
          <w:color w:val="auto"/>
          <w:szCs w:val="28"/>
        </w:rPr>
        <w:t xml:space="preserve"> февраля </w:t>
      </w:r>
      <w:r w:rsidRPr="00C47A00">
        <w:rPr>
          <w:color w:val="auto"/>
          <w:szCs w:val="28"/>
        </w:rPr>
        <w:t xml:space="preserve">2025 г. № </w:t>
      </w:r>
      <w:r w:rsidR="0011490D">
        <w:rPr>
          <w:color w:val="auto"/>
          <w:szCs w:val="28"/>
        </w:rPr>
        <w:t>2</w:t>
      </w:r>
    </w:p>
    <w:p w:rsidR="001D1943" w:rsidRPr="00C47A00" w:rsidRDefault="001D1943" w:rsidP="00C47A00">
      <w:pPr>
        <w:spacing w:after="0" w:line="240" w:lineRule="auto"/>
        <w:ind w:left="0" w:right="0" w:firstLine="709"/>
        <w:rPr>
          <w:szCs w:val="28"/>
        </w:rPr>
      </w:pPr>
    </w:p>
    <w:p w:rsidR="00856278" w:rsidRPr="00C47A00" w:rsidRDefault="00A666B6" w:rsidP="00C47A0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11490D">
        <w:rPr>
          <w:szCs w:val="28"/>
        </w:rPr>
        <w:t>Краснореченского</w:t>
      </w:r>
      <w:r w:rsidR="00C47A00">
        <w:rPr>
          <w:szCs w:val="28"/>
        </w:rPr>
        <w:t xml:space="preserve"> </w:t>
      </w:r>
      <w:r w:rsidR="00856278" w:rsidRPr="00C47A00">
        <w:rPr>
          <w:szCs w:val="28"/>
        </w:rPr>
        <w:t>сельского поселения Грибановского муниципального района Воронежской области</w:t>
      </w:r>
    </w:p>
    <w:p w:rsidR="00856278" w:rsidRPr="00C47A00" w:rsidRDefault="00856278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</w:t>
      </w:r>
      <w:r w:rsidR="00A666B6" w:rsidRPr="00C47A00">
        <w:rPr>
          <w:szCs w:val="28"/>
        </w:rPr>
        <w:t>Общие положения</w:t>
      </w:r>
    </w:p>
    <w:p w:rsidR="00CE20B6" w:rsidRPr="00C47A00" w:rsidRDefault="00AF2B0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1.1.</w:t>
      </w:r>
      <w:r w:rsidR="00A666B6" w:rsidRPr="00C47A00">
        <w:rPr>
          <w:szCs w:val="28"/>
        </w:rPr>
        <w:t>Детские и спортивные площадки (далее</w:t>
      </w:r>
      <w:r w:rsidR="00D4436F">
        <w:rPr>
          <w:szCs w:val="28"/>
        </w:rPr>
        <w:t xml:space="preserve"> -</w:t>
      </w:r>
      <w:r w:rsidR="00A666B6" w:rsidRPr="00C47A00">
        <w:rPr>
          <w:szCs w:val="28"/>
        </w:rPr>
        <w:t xml:space="preserve"> </w:t>
      </w:r>
      <w:r w:rsidR="00D4436F">
        <w:rPr>
          <w:szCs w:val="28"/>
        </w:rPr>
        <w:t>п</w:t>
      </w:r>
      <w:r w:rsidR="00A666B6" w:rsidRPr="00C47A00">
        <w:rPr>
          <w:szCs w:val="28"/>
        </w:rPr>
        <w:t>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1.2.</w:t>
      </w:r>
      <w:r w:rsidR="00D4436F">
        <w:rPr>
          <w:szCs w:val="28"/>
        </w:rPr>
        <w:t>Содержание и обслуживание п</w:t>
      </w:r>
      <w:r w:rsidR="00A666B6" w:rsidRPr="00C47A00">
        <w:rPr>
          <w:szCs w:val="28"/>
        </w:rPr>
        <w:t>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1.3.</w:t>
      </w:r>
      <w:r w:rsidR="00A666B6" w:rsidRPr="00C47A00">
        <w:rPr>
          <w:szCs w:val="28"/>
        </w:rPr>
        <w:t>Демонтаж, содержание, техническое обслу</w:t>
      </w:r>
      <w:r w:rsidR="00D4436F">
        <w:rPr>
          <w:szCs w:val="28"/>
        </w:rPr>
        <w:t>живание, обследование (осмотр) п</w:t>
      </w:r>
      <w:r w:rsidR="00A666B6" w:rsidRPr="00C47A00">
        <w:rPr>
          <w:szCs w:val="28"/>
        </w:rPr>
        <w:t xml:space="preserve">лощадок осуществляются силами и за счет средств собственников. </w:t>
      </w:r>
    </w:p>
    <w:p w:rsidR="00DA133A" w:rsidRPr="00C47A00" w:rsidRDefault="00DA133A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</w:t>
      </w:r>
      <w:r w:rsidR="00A666B6" w:rsidRPr="00C47A00">
        <w:rPr>
          <w:szCs w:val="28"/>
        </w:rPr>
        <w:t>Основные понятия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proofErr w:type="gramStart"/>
      <w:r w:rsidRPr="00C47A00">
        <w:rPr>
          <w:szCs w:val="28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11490D">
        <w:rPr>
          <w:szCs w:val="28"/>
        </w:rPr>
        <w:t>Краснореченского</w:t>
      </w:r>
      <w:r w:rsidR="00C47A00">
        <w:rPr>
          <w:szCs w:val="28"/>
        </w:rPr>
        <w:t xml:space="preserve"> </w:t>
      </w:r>
      <w:r w:rsidR="00C47A00" w:rsidRPr="00C47A00">
        <w:rPr>
          <w:szCs w:val="28"/>
        </w:rPr>
        <w:t>сельского поселения Грибановского муниципального района Воронежской области</w:t>
      </w:r>
      <w:r w:rsidRPr="00C47A00">
        <w:rPr>
          <w:szCs w:val="28"/>
        </w:rPr>
        <w:t xml:space="preserve"> (далее Правила), используются следующие основные термины и понятия:</w:t>
      </w:r>
      <w:proofErr w:type="gramEnd"/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2.1.</w:t>
      </w:r>
      <w:r w:rsidR="00A666B6" w:rsidRPr="00C47A00">
        <w:rPr>
          <w:szCs w:val="28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2.2.</w:t>
      </w:r>
      <w:r w:rsidR="00A666B6" w:rsidRPr="00C47A00">
        <w:rPr>
          <w:szCs w:val="28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2.3.</w:t>
      </w:r>
      <w:r w:rsidR="00A666B6" w:rsidRPr="00C47A00">
        <w:rPr>
          <w:szCs w:val="28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2.4.</w:t>
      </w:r>
      <w:r w:rsidR="00A666B6" w:rsidRPr="00C47A00">
        <w:rPr>
          <w:szCs w:val="28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2.5.</w:t>
      </w:r>
      <w:r w:rsidR="00A666B6" w:rsidRPr="00C47A00">
        <w:rPr>
          <w:szCs w:val="28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2.6.</w:t>
      </w:r>
      <w:r w:rsidR="00A666B6" w:rsidRPr="00C47A00">
        <w:rPr>
          <w:szCs w:val="28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2.7.</w:t>
      </w:r>
      <w:r w:rsidR="00A666B6" w:rsidRPr="00C47A00">
        <w:rPr>
          <w:szCs w:val="28"/>
        </w:rPr>
        <w:t xml:space="preserve">Консервация - комплекс технических мероприятий, обеспечивающих временную противокоррозионную защиту на период изготовления, хранения и </w:t>
      </w:r>
      <w:r w:rsidR="00A666B6" w:rsidRPr="00C47A00">
        <w:rPr>
          <w:szCs w:val="28"/>
        </w:rPr>
        <w:lastRenderedPageBreak/>
        <w:t>транспортировки металлов и изделий, с использованием консервационных масел и смазок.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2.8.</w:t>
      </w:r>
      <w:r w:rsidR="00A666B6" w:rsidRPr="00C47A00">
        <w:rPr>
          <w:szCs w:val="28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C47A00" w:rsidRDefault="00C47A00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3.</w:t>
      </w:r>
      <w:r w:rsidR="00A666B6" w:rsidRPr="00C47A00">
        <w:rPr>
          <w:szCs w:val="28"/>
        </w:rPr>
        <w:t>Требования к техническому состоянию игровых и спортивных площадок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3.1.</w:t>
      </w:r>
      <w:r w:rsidR="00D4436F">
        <w:rPr>
          <w:szCs w:val="28"/>
        </w:rPr>
        <w:t xml:space="preserve"> </w:t>
      </w:r>
      <w:r w:rsidR="00A666B6" w:rsidRPr="00C47A00">
        <w:rPr>
          <w:szCs w:val="28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3.2.</w:t>
      </w:r>
      <w:r w:rsidR="00A666B6" w:rsidRPr="00C47A00">
        <w:rPr>
          <w:szCs w:val="28"/>
        </w:rPr>
        <w:t>Требования к материалу игрового оборудования и условиям его обработки следующие: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д</w:t>
      </w:r>
      <w:r w:rsidR="00A666B6" w:rsidRPr="00C47A00">
        <w:rPr>
          <w:szCs w:val="28"/>
        </w:rPr>
        <w:t>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м</w:t>
      </w:r>
      <w:r w:rsidR="00A666B6" w:rsidRPr="00C47A00">
        <w:rPr>
          <w:szCs w:val="28"/>
        </w:rPr>
        <w:t xml:space="preserve">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="00A666B6" w:rsidRPr="00C47A00">
        <w:rPr>
          <w:szCs w:val="28"/>
        </w:rPr>
        <w:t>металлопластик</w:t>
      </w:r>
      <w:proofErr w:type="spellEnd"/>
      <w:r w:rsidR="00A666B6" w:rsidRPr="00C47A00">
        <w:rPr>
          <w:szCs w:val="28"/>
        </w:rPr>
        <w:t>, который не травмирует, не ржавеет, морозоустойчив;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б</w:t>
      </w:r>
      <w:r w:rsidR="00A666B6" w:rsidRPr="00C47A00">
        <w:rPr>
          <w:szCs w:val="28"/>
        </w:rPr>
        <w:t>етонные и железобетонные элементы оборудования должны иметь глад</w:t>
      </w:r>
      <w:r w:rsidR="00D4436F">
        <w:rPr>
          <w:szCs w:val="28"/>
        </w:rPr>
        <w:t>ки</w:t>
      </w:r>
      <w:r w:rsidR="00A666B6" w:rsidRPr="00C47A00">
        <w:rPr>
          <w:szCs w:val="28"/>
        </w:rPr>
        <w:t>е поверхности;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о</w:t>
      </w:r>
      <w:r w:rsidR="00A666B6" w:rsidRPr="00C47A00">
        <w:rPr>
          <w:szCs w:val="28"/>
        </w:rPr>
        <w:t>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C47A00" w:rsidRDefault="00F05547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</w:t>
      </w:r>
      <w:r w:rsidR="00A666B6" w:rsidRPr="00C47A00">
        <w:rPr>
          <w:szCs w:val="28"/>
        </w:rPr>
        <w:t>Контроль и техническое обслуживание детских и спортивных площадок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4.1.</w:t>
      </w:r>
      <w:r w:rsidR="00A666B6" w:rsidRPr="00C47A00">
        <w:rPr>
          <w:szCs w:val="28"/>
        </w:rPr>
        <w:t xml:space="preserve">Оборудование детских </w:t>
      </w:r>
      <w:r w:rsidR="00C47A00">
        <w:rPr>
          <w:szCs w:val="28"/>
        </w:rPr>
        <w:t>и спортивных площадок (далее - о</w:t>
      </w:r>
      <w:r w:rsidR="00A666B6" w:rsidRPr="00C47A00">
        <w:rPr>
          <w:szCs w:val="28"/>
        </w:rPr>
        <w:t xml:space="preserve">борудование), находящихся на обслуживании, подлежит техническому обслуживанию и </w:t>
      </w:r>
      <w:proofErr w:type="gramStart"/>
      <w:r w:rsidR="00A666B6" w:rsidRPr="00C47A00">
        <w:rPr>
          <w:szCs w:val="28"/>
        </w:rPr>
        <w:t>контролю за</w:t>
      </w:r>
      <w:proofErr w:type="gramEnd"/>
      <w:r w:rsidR="00A666B6" w:rsidRPr="00C47A00">
        <w:rPr>
          <w:szCs w:val="28"/>
        </w:rPr>
        <w:t xml:space="preserve"> его состоянием.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4.2.</w:t>
      </w:r>
      <w:r w:rsidR="00A666B6" w:rsidRPr="00C47A00">
        <w:rPr>
          <w:szCs w:val="28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4.3.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 xml:space="preserve">Контроль за техническим состоянием оборудования и контроль соответствия требованиям безопасности, </w:t>
      </w:r>
      <w:proofErr w:type="gramStart"/>
      <w:r w:rsidR="00A666B6" w:rsidRPr="00C47A00">
        <w:rPr>
          <w:szCs w:val="28"/>
        </w:rPr>
        <w:t>техническое</w:t>
      </w:r>
      <w:proofErr w:type="gramEnd"/>
      <w:r w:rsidR="00A666B6" w:rsidRPr="00C47A00">
        <w:rPr>
          <w:szCs w:val="28"/>
        </w:rPr>
        <w:t xml:space="preserve"> обслуживание и ремонт осуществляют обслуживающие лица или владелец.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4.4.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 xml:space="preserve">Результаты </w:t>
      </w:r>
      <w:proofErr w:type="gramStart"/>
      <w:r w:rsidR="00A666B6" w:rsidRPr="00C47A00">
        <w:rPr>
          <w:szCs w:val="28"/>
        </w:rPr>
        <w:t>контроля за</w:t>
      </w:r>
      <w:proofErr w:type="gramEnd"/>
      <w:r w:rsidR="00A666B6" w:rsidRPr="00C47A00">
        <w:rPr>
          <w:szCs w:val="28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 1.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4.5.</w:t>
      </w:r>
      <w:r w:rsidR="00A666B6" w:rsidRPr="00C47A00">
        <w:rPr>
          <w:szCs w:val="28"/>
        </w:rPr>
        <w:t>Контроль технического состояния оборудования включает: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а) осмотр и проверку оборудования перед вводом в эксплуатацию;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б) регулярный визуальный осмотр;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lastRenderedPageBreak/>
        <w:t>в) функциональный осмотр; ежегодный основной смотр.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</w:t>
      </w:r>
      <w:r w:rsidR="00A666B6" w:rsidRPr="00C47A00">
        <w:rPr>
          <w:szCs w:val="28"/>
        </w:rPr>
        <w:t>Контроль оборудования и его частей производится следующим образом: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4.6.1.</w:t>
      </w:r>
      <w:r w:rsidR="00A666B6" w:rsidRPr="00C47A00">
        <w:rPr>
          <w:szCs w:val="28"/>
        </w:rPr>
        <w:t>Регулярный визуальный осмотр.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4.6.2. Функциональный осмотр.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4.6.3. Ежегодный основной осмотр.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 2.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C47A00">
        <w:rPr>
          <w:szCs w:val="28"/>
        </w:rPr>
        <w:t>у</w:t>
      </w:r>
      <w:r w:rsidRPr="00C47A00">
        <w:rPr>
          <w:szCs w:val="28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C47A00" w:rsidRDefault="00D154FC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</w:t>
      </w:r>
      <w:r w:rsidR="00A666B6" w:rsidRPr="00C47A00">
        <w:rPr>
          <w:szCs w:val="28"/>
        </w:rPr>
        <w:t>Эксплуатация детских и спортивных площадок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5.1.</w:t>
      </w:r>
      <w:r w:rsidR="00A666B6" w:rsidRPr="00C47A00">
        <w:rPr>
          <w:szCs w:val="28"/>
        </w:rPr>
        <w:t>Оценка мер безопасности.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Обслуживающие лица (владелец) должны: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5.1.1.</w:t>
      </w:r>
      <w:r w:rsidR="00A666B6" w:rsidRPr="00C47A00">
        <w:rPr>
          <w:szCs w:val="28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lastRenderedPageBreak/>
        <w:t>5.1.2.</w:t>
      </w:r>
      <w:r w:rsidR="00A666B6" w:rsidRPr="00C47A00">
        <w:rPr>
          <w:szCs w:val="28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5.2.</w:t>
      </w:r>
      <w:r w:rsidR="00A666B6" w:rsidRPr="00C47A00">
        <w:rPr>
          <w:szCs w:val="28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Документация на оборудование должна содержать: 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1) </w:t>
      </w:r>
      <w:r w:rsidR="00A666B6" w:rsidRPr="00C47A00">
        <w:rPr>
          <w:szCs w:val="28"/>
        </w:rPr>
        <w:t>акты проверки;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A666B6" w:rsidRPr="00C47A00">
        <w:rPr>
          <w:szCs w:val="28"/>
        </w:rPr>
        <w:t>контроль основных эксплуатационных и технических характеристик;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3)</w:t>
      </w:r>
      <w:r w:rsidR="00A666B6" w:rsidRPr="00C47A00">
        <w:rPr>
          <w:szCs w:val="28"/>
        </w:rPr>
        <w:t>инструкции по эксплуатации;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4)</w:t>
      </w:r>
      <w:r w:rsidR="00A666B6" w:rsidRPr="00C47A00">
        <w:rPr>
          <w:szCs w:val="28"/>
        </w:rPr>
        <w:t>учет выполнения работ;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5)</w:t>
      </w:r>
      <w:r w:rsidR="00A666B6" w:rsidRPr="00C47A00">
        <w:rPr>
          <w:szCs w:val="28"/>
        </w:rPr>
        <w:t>чертежи и схемы (при необходимости).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5.3. Информационное обеспечение безопасности.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C47A00">
        <w:rPr>
          <w:szCs w:val="28"/>
        </w:rPr>
        <w:t xml:space="preserve"> н</w:t>
      </w:r>
      <w:r w:rsidR="00A666B6" w:rsidRPr="00C47A00">
        <w:rPr>
          <w:szCs w:val="28"/>
        </w:rPr>
        <w:t xml:space="preserve">аименование таблички: </w:t>
      </w:r>
      <w:r w:rsidR="00D4436F">
        <w:rPr>
          <w:szCs w:val="28"/>
        </w:rPr>
        <w:t>«</w:t>
      </w:r>
      <w:r w:rsidR="00A666B6" w:rsidRPr="00C47A00">
        <w:rPr>
          <w:szCs w:val="28"/>
        </w:rPr>
        <w:t>Правила эксплуатации детской игровой (спортивной) площадки</w:t>
      </w:r>
      <w:r w:rsidR="00D4436F">
        <w:rPr>
          <w:szCs w:val="28"/>
        </w:rPr>
        <w:t>»</w:t>
      </w:r>
      <w:r w:rsidR="00A666B6" w:rsidRPr="00C47A00">
        <w:rPr>
          <w:szCs w:val="28"/>
        </w:rPr>
        <w:t>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C47A00">
        <w:rPr>
          <w:szCs w:val="28"/>
        </w:rPr>
        <w:t xml:space="preserve"> с</w:t>
      </w:r>
      <w:r w:rsidR="00A666B6" w:rsidRPr="00C47A00">
        <w:rPr>
          <w:szCs w:val="28"/>
        </w:rPr>
        <w:t>одержание: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а) </w:t>
      </w:r>
      <w:r w:rsidR="00C47A00">
        <w:rPr>
          <w:szCs w:val="28"/>
        </w:rPr>
        <w:t>а</w:t>
      </w:r>
      <w:r w:rsidRPr="00C47A00">
        <w:rPr>
          <w:szCs w:val="28"/>
        </w:rPr>
        <w:t>дрес расположения площадки.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б) </w:t>
      </w:r>
      <w:r w:rsidR="00C47A00">
        <w:rPr>
          <w:szCs w:val="28"/>
        </w:rPr>
        <w:t>т</w:t>
      </w:r>
      <w:r w:rsidRPr="00C47A00">
        <w:rPr>
          <w:szCs w:val="28"/>
        </w:rPr>
        <w:t xml:space="preserve">екст: </w:t>
      </w:r>
      <w:r w:rsidR="00C47A00">
        <w:rPr>
          <w:szCs w:val="28"/>
        </w:rPr>
        <w:t>«</w:t>
      </w:r>
      <w:r w:rsidRPr="00C47A00">
        <w:rPr>
          <w:szCs w:val="28"/>
        </w:rPr>
        <w:t>Внимание! Дети до 7 лет должны находиться на площадке под присмотром родителей (законных представителей) или сопровождающих взрослых</w:t>
      </w:r>
      <w:r w:rsidR="00B131A0">
        <w:rPr>
          <w:szCs w:val="28"/>
        </w:rPr>
        <w:t>»</w:t>
      </w:r>
      <w:r w:rsidRPr="00C47A00">
        <w:rPr>
          <w:szCs w:val="28"/>
        </w:rPr>
        <w:t>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Перед использованием игрового (спортивного) оборудования убедитесь в его безопасности!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в) п</w:t>
      </w:r>
      <w:r w:rsidR="00A666B6" w:rsidRPr="00C47A00">
        <w:rPr>
          <w:szCs w:val="28"/>
        </w:rPr>
        <w:t>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г) т</w:t>
      </w:r>
      <w:r w:rsidR="00A666B6" w:rsidRPr="00C47A00">
        <w:rPr>
          <w:szCs w:val="28"/>
        </w:rPr>
        <w:t xml:space="preserve">екст: </w:t>
      </w:r>
      <w:r>
        <w:rPr>
          <w:szCs w:val="28"/>
        </w:rPr>
        <w:t>«</w:t>
      </w:r>
      <w:r w:rsidR="00A666B6" w:rsidRPr="00C47A00">
        <w:rPr>
          <w:szCs w:val="28"/>
        </w:rPr>
        <w:t>Уважаемые посетители! На площадке ЗАПРЕЩАЕТСЯ:</w:t>
      </w:r>
    </w:p>
    <w:p w:rsidR="00CE20B6" w:rsidRPr="00C47A0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 </w:t>
      </w:r>
      <w:r w:rsidR="00D4436F">
        <w:rPr>
          <w:szCs w:val="28"/>
        </w:rPr>
        <w:t>и</w:t>
      </w:r>
      <w:r w:rsidR="00A666B6" w:rsidRPr="00C47A00">
        <w:rPr>
          <w:szCs w:val="28"/>
        </w:rPr>
        <w:t>спользовать оборудование не по назначению;</w:t>
      </w:r>
    </w:p>
    <w:p w:rsidR="00D4436F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D4436F">
        <w:rPr>
          <w:szCs w:val="28"/>
        </w:rPr>
        <w:t>м</w:t>
      </w:r>
      <w:r w:rsidR="00A666B6" w:rsidRPr="00C47A00">
        <w:rPr>
          <w:szCs w:val="28"/>
        </w:rPr>
        <w:t xml:space="preserve">усорить, курить табачные изделия, распивать алкогольные напитки, употреблять запрещенные законодательством вещества; </w:t>
      </w:r>
    </w:p>
    <w:p w:rsidR="00CE20B6" w:rsidRPr="00C47A00" w:rsidRDefault="00D4436F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>- в</w:t>
      </w:r>
      <w:r w:rsidR="00A666B6" w:rsidRPr="00C47A00">
        <w:rPr>
          <w:szCs w:val="28"/>
        </w:rPr>
        <w:t>ыгуливать домашних животных</w:t>
      </w:r>
      <w:r w:rsidR="00B131A0">
        <w:rPr>
          <w:szCs w:val="28"/>
        </w:rPr>
        <w:t>»</w:t>
      </w:r>
      <w:r w:rsidR="00A666B6" w:rsidRPr="00C47A00">
        <w:rPr>
          <w:szCs w:val="28"/>
        </w:rPr>
        <w:t>.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д) т</w:t>
      </w:r>
      <w:r w:rsidR="00A666B6" w:rsidRPr="00C47A00">
        <w:rPr>
          <w:szCs w:val="28"/>
        </w:rPr>
        <w:t>елефоны служб экстренного реагирования:</w:t>
      </w:r>
    </w:p>
    <w:p w:rsidR="00CE20B6" w:rsidRPr="00C47A0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A666B6" w:rsidRPr="00C47A00">
        <w:rPr>
          <w:szCs w:val="28"/>
        </w:rPr>
        <w:t>Единая служба спасения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- 112</w:t>
      </w:r>
    </w:p>
    <w:p w:rsidR="00CE20B6" w:rsidRPr="00C47A0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A666B6" w:rsidRPr="00C47A00">
        <w:rPr>
          <w:szCs w:val="28"/>
        </w:rPr>
        <w:t>Скорая медицинская помощь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- 103, 03</w:t>
      </w:r>
    </w:p>
    <w:p w:rsidR="00B131A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A666B6" w:rsidRPr="00C47A00">
        <w:rPr>
          <w:szCs w:val="28"/>
        </w:rPr>
        <w:t>Полиция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 xml:space="preserve">- 102 </w:t>
      </w:r>
    </w:p>
    <w:p w:rsidR="00CE20B6" w:rsidRPr="00C47A00" w:rsidRDefault="00D154FC" w:rsidP="00B131A0">
      <w:pPr>
        <w:spacing w:after="0" w:line="240" w:lineRule="auto"/>
        <w:ind w:left="709" w:right="0" w:firstLine="0"/>
        <w:rPr>
          <w:szCs w:val="28"/>
        </w:rPr>
      </w:pPr>
      <w:r w:rsidRPr="00C47A00">
        <w:rPr>
          <w:szCs w:val="28"/>
        </w:rPr>
        <w:t>- Е</w:t>
      </w:r>
      <w:r w:rsidR="00A666B6" w:rsidRPr="00C47A00">
        <w:rPr>
          <w:szCs w:val="28"/>
        </w:rPr>
        <w:t>диная дежурно-диспетчерская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8(</w:t>
      </w:r>
      <w:r w:rsidR="00F05547" w:rsidRPr="00C47A00">
        <w:rPr>
          <w:szCs w:val="28"/>
        </w:rPr>
        <w:t>473</w:t>
      </w:r>
      <w:r w:rsidR="00A666B6" w:rsidRPr="00C47A00">
        <w:rPr>
          <w:szCs w:val="28"/>
        </w:rPr>
        <w:t>) 2</w:t>
      </w:r>
      <w:r w:rsidR="00F05547" w:rsidRPr="00C47A00">
        <w:rPr>
          <w:szCs w:val="28"/>
        </w:rPr>
        <w:t xml:space="preserve">00-83-00 </w:t>
      </w:r>
      <w:r w:rsidR="00A666B6" w:rsidRPr="00C47A00">
        <w:rPr>
          <w:szCs w:val="28"/>
        </w:rPr>
        <w:t xml:space="preserve">служба 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5.4.</w:t>
      </w:r>
      <w:r w:rsidR="00A666B6" w:rsidRPr="00C47A00">
        <w:rPr>
          <w:szCs w:val="28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5.5.</w:t>
      </w:r>
      <w:r w:rsidR="00A666B6" w:rsidRPr="00C47A00">
        <w:rPr>
          <w:szCs w:val="28"/>
        </w:rPr>
        <w:t>Эксплуатация.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</w:t>
      </w:r>
      <w:r w:rsidRPr="00C47A00">
        <w:rPr>
          <w:szCs w:val="28"/>
        </w:rPr>
        <w:lastRenderedPageBreak/>
        <w:t>деталей и сборочных единиц оборудования, подвергаемых техническому обслуживанию, дефектов и повреждений.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C47A00">
        <w:rPr>
          <w:szCs w:val="28"/>
        </w:rPr>
        <w:t>ударопоглощающих</w:t>
      </w:r>
      <w:proofErr w:type="spellEnd"/>
      <w:r w:rsidRPr="00C47A00">
        <w:rPr>
          <w:szCs w:val="28"/>
        </w:rPr>
        <w:t xml:space="preserve"> покрытий детских площадок включает следующие профилактические меры: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проверку и подтягивание креплений;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обновление окраски и уход за поверхностями;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обслуживание </w:t>
      </w:r>
      <w:proofErr w:type="spellStart"/>
      <w:r w:rsidR="00A666B6" w:rsidRPr="00C47A00">
        <w:rPr>
          <w:szCs w:val="28"/>
        </w:rPr>
        <w:t>ударопоглощающих</w:t>
      </w:r>
      <w:proofErr w:type="spellEnd"/>
      <w:r w:rsidR="00A666B6" w:rsidRPr="00C47A00">
        <w:rPr>
          <w:szCs w:val="28"/>
        </w:rPr>
        <w:t xml:space="preserve"> покрытий;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смазку шарниров;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разметку оборудования, обозначающую требуемый уровень </w:t>
      </w:r>
      <w:proofErr w:type="spellStart"/>
      <w:r w:rsidR="00A666B6" w:rsidRPr="00C47A00">
        <w:rPr>
          <w:szCs w:val="28"/>
        </w:rPr>
        <w:t>ударопоглощающего</w:t>
      </w:r>
      <w:proofErr w:type="spellEnd"/>
      <w:r w:rsidR="00A666B6" w:rsidRPr="00C47A00">
        <w:rPr>
          <w:szCs w:val="28"/>
        </w:rPr>
        <w:t xml:space="preserve"> покрытия;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чистоту оборудования;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7)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чистоту покрытий (удаление битого стекла, камней и других посторонних предметов);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8)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восстановление </w:t>
      </w:r>
      <w:proofErr w:type="spellStart"/>
      <w:r w:rsidR="00A666B6" w:rsidRPr="00C47A00">
        <w:rPr>
          <w:szCs w:val="28"/>
        </w:rPr>
        <w:t>ударопоглощающих</w:t>
      </w:r>
      <w:proofErr w:type="spellEnd"/>
      <w:r w:rsidR="00A666B6" w:rsidRPr="00C47A00">
        <w:rPr>
          <w:szCs w:val="28"/>
        </w:rPr>
        <w:t xml:space="preserve"> покрытий до необходимой высоты наполнения;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9)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профилактический осмотр свободных пространств.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5.6. Профилактические ремонтные работы.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C47A00">
        <w:rPr>
          <w:szCs w:val="28"/>
        </w:rPr>
        <w:t>ударопоглощающих</w:t>
      </w:r>
      <w:proofErr w:type="spellEnd"/>
      <w:r w:rsidRPr="00C47A00">
        <w:rPr>
          <w:szCs w:val="28"/>
        </w:rPr>
        <w:t xml:space="preserve"> покрытий детских площадок: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замену крепежных деталей;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сварку и резку;</w:t>
      </w:r>
    </w:p>
    <w:p w:rsidR="00B131A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замену изношенных или дефектных деталей; 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4) замену неисправных элементов оборудования.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5.7. Санитарное содержание.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Обслуживающие лица или владелец осуществляют ежедневный </w:t>
      </w:r>
      <w:proofErr w:type="gramStart"/>
      <w:r w:rsidRPr="00C47A00">
        <w:rPr>
          <w:szCs w:val="28"/>
        </w:rPr>
        <w:t>контроль за</w:t>
      </w:r>
      <w:proofErr w:type="gramEnd"/>
      <w:r w:rsidRPr="00C47A00">
        <w:rPr>
          <w:szCs w:val="28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C47A00" w:rsidRDefault="00F05547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 Демонтаж детских и спортивных площадок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6.1. Демонтаж п</w:t>
      </w:r>
      <w:r w:rsidR="00A666B6" w:rsidRPr="00C47A00">
        <w:rPr>
          <w:szCs w:val="28"/>
        </w:rPr>
        <w:t>лощадок, расположенных на земельных участках МКД.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6.1.1.</w:t>
      </w:r>
      <w:r w:rsidR="00B131A0">
        <w:rPr>
          <w:szCs w:val="28"/>
        </w:rPr>
        <w:t xml:space="preserve"> Решение о демонтаже п</w:t>
      </w:r>
      <w:r w:rsidR="00A666B6" w:rsidRPr="00C47A00">
        <w:rPr>
          <w:szCs w:val="28"/>
        </w:rPr>
        <w:t>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6.1.2.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6.2. Демонтаж иных п</w:t>
      </w:r>
      <w:r w:rsidR="00A666B6" w:rsidRPr="00C47A00">
        <w:rPr>
          <w:szCs w:val="28"/>
        </w:rPr>
        <w:t xml:space="preserve">лощадок, расположенных на территории </w:t>
      </w:r>
      <w:r w:rsidR="002170F9">
        <w:rPr>
          <w:szCs w:val="28"/>
        </w:rPr>
        <w:t>Краснореченского</w:t>
      </w:r>
      <w:r>
        <w:rPr>
          <w:szCs w:val="28"/>
        </w:rPr>
        <w:t xml:space="preserve"> сельского</w:t>
      </w:r>
      <w:r w:rsidR="00A666B6" w:rsidRPr="00C47A00">
        <w:rPr>
          <w:szCs w:val="28"/>
        </w:rPr>
        <w:t xml:space="preserve"> поселени</w:t>
      </w:r>
      <w:r>
        <w:rPr>
          <w:szCs w:val="28"/>
        </w:rPr>
        <w:t>я</w:t>
      </w:r>
      <w:r w:rsidR="00A666B6" w:rsidRPr="00C47A00">
        <w:rPr>
          <w:szCs w:val="28"/>
        </w:rPr>
        <w:t xml:space="preserve"> </w:t>
      </w:r>
      <w:r>
        <w:rPr>
          <w:szCs w:val="28"/>
        </w:rPr>
        <w:t>Грибановского муниципального</w:t>
      </w:r>
      <w:r w:rsidR="00D154FC" w:rsidRPr="00C47A00">
        <w:rPr>
          <w:szCs w:val="28"/>
        </w:rPr>
        <w:t xml:space="preserve"> </w:t>
      </w:r>
      <w:r w:rsidR="00A666B6" w:rsidRPr="00C47A00">
        <w:rPr>
          <w:szCs w:val="28"/>
        </w:rPr>
        <w:t>района Воронежской области.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proofErr w:type="gramStart"/>
      <w:r w:rsidRPr="00C47A00">
        <w:rPr>
          <w:szCs w:val="28"/>
        </w:rPr>
        <w:t>6.2.1.</w:t>
      </w:r>
      <w:r w:rsidR="00B131A0">
        <w:rPr>
          <w:szCs w:val="28"/>
        </w:rPr>
        <w:t>Решение о демонтаже иных п</w:t>
      </w:r>
      <w:r w:rsidR="00A666B6" w:rsidRPr="00C47A00">
        <w:rPr>
          <w:szCs w:val="28"/>
        </w:rPr>
        <w:t xml:space="preserve">лощадок, расположенных на территории </w:t>
      </w:r>
      <w:r w:rsidR="002170F9">
        <w:rPr>
          <w:szCs w:val="28"/>
        </w:rPr>
        <w:t>Краснореченского</w:t>
      </w:r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</w:t>
      </w:r>
      <w:r w:rsidR="00A666B6" w:rsidRPr="00C47A00">
        <w:rPr>
          <w:szCs w:val="28"/>
        </w:rPr>
        <w:t xml:space="preserve">, принимается администрацией </w:t>
      </w:r>
      <w:r w:rsidR="00B131A0">
        <w:rPr>
          <w:szCs w:val="28"/>
        </w:rPr>
        <w:t xml:space="preserve"> сельского </w:t>
      </w:r>
      <w:r w:rsidR="00A666B6" w:rsidRPr="00C47A00">
        <w:rPr>
          <w:szCs w:val="28"/>
        </w:rPr>
        <w:t xml:space="preserve">поселения с учетом мнения обслуживающих лиц (владельца), в ведении </w:t>
      </w:r>
      <w:r w:rsidR="00A666B6" w:rsidRPr="00C47A00">
        <w:rPr>
          <w:szCs w:val="28"/>
        </w:rPr>
        <w:lastRenderedPageBreak/>
        <w:t>которой находится детская и спортивная площадка (при ее наличии), с оформлением акта.</w:t>
      </w:r>
      <w:proofErr w:type="gramEnd"/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6.2.2.</w:t>
      </w:r>
      <w:r w:rsidR="00B131A0">
        <w:rPr>
          <w:szCs w:val="28"/>
        </w:rPr>
        <w:t>Демонтаж оборудования п</w:t>
      </w:r>
      <w:r w:rsidR="00A666B6" w:rsidRPr="00C47A00">
        <w:rPr>
          <w:szCs w:val="28"/>
        </w:rPr>
        <w:t>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C47A00" w:rsidRDefault="00F05547" w:rsidP="00C47A00">
      <w:pPr>
        <w:spacing w:after="0" w:line="240" w:lineRule="auto"/>
        <w:ind w:left="0" w:right="0" w:firstLine="709"/>
        <w:rPr>
          <w:szCs w:val="28"/>
        </w:rPr>
      </w:pPr>
    </w:p>
    <w:p w:rsidR="00B131A0" w:rsidRDefault="00B131A0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E20B6" w:rsidRPr="00C47A00" w:rsidRDefault="00A666B6" w:rsidP="00B131A0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lastRenderedPageBreak/>
        <w:t xml:space="preserve">Приложение </w:t>
      </w:r>
    </w:p>
    <w:p w:rsidR="00B131A0" w:rsidRDefault="00A666B6" w:rsidP="00B131A0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304E44">
        <w:rPr>
          <w:szCs w:val="28"/>
        </w:rPr>
        <w:t>Краснореченского</w:t>
      </w:r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 </w:t>
      </w:r>
    </w:p>
    <w:p w:rsidR="00B131A0" w:rsidRDefault="00B131A0" w:rsidP="00B131A0">
      <w:pPr>
        <w:spacing w:after="0" w:line="240" w:lineRule="auto"/>
        <w:ind w:left="0" w:right="0" w:firstLine="709"/>
        <w:jc w:val="right"/>
        <w:rPr>
          <w:szCs w:val="28"/>
        </w:rPr>
      </w:pP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ЖУРНАЛ</w:t>
      </w: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B131A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 xml:space="preserve">обслуживания и ремонта детских игровых площадок, расположенных на территории </w:t>
      </w:r>
      <w:r w:rsidR="00304E44">
        <w:rPr>
          <w:szCs w:val="28"/>
        </w:rPr>
        <w:t>Краснореченского</w:t>
      </w:r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</w:t>
      </w:r>
    </w:p>
    <w:p w:rsidR="00B131A0" w:rsidRPr="00C47A00" w:rsidRDefault="00B131A0" w:rsidP="00B131A0">
      <w:pPr>
        <w:spacing w:after="0" w:line="240" w:lineRule="auto"/>
        <w:ind w:left="0" w:right="0" w:firstLine="709"/>
        <w:jc w:val="center"/>
        <w:rPr>
          <w:szCs w:val="28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7"/>
        <w:gridCol w:w="2596"/>
        <w:gridCol w:w="1576"/>
        <w:gridCol w:w="1879"/>
        <w:gridCol w:w="1402"/>
        <w:gridCol w:w="1770"/>
      </w:tblGrid>
      <w:tr w:rsidR="00CE20B6" w:rsidRPr="00C47A00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Примечание </w:t>
            </w:r>
          </w:p>
        </w:tc>
      </w:tr>
      <w:tr w:rsidR="00CE20B6" w:rsidRPr="00C47A0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6</w:t>
            </w:r>
          </w:p>
        </w:tc>
      </w:tr>
      <w:tr w:rsidR="00CE20B6" w:rsidRPr="00C47A0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CE20B6" w:rsidRPr="00C47A0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</w:tbl>
    <w:p w:rsidR="00B131A0" w:rsidRDefault="00B131A0" w:rsidP="00C47A00">
      <w:pPr>
        <w:spacing w:after="0" w:line="240" w:lineRule="auto"/>
        <w:ind w:left="0" w:right="0" w:firstLine="709"/>
        <w:rPr>
          <w:szCs w:val="28"/>
        </w:rPr>
      </w:pPr>
    </w:p>
    <w:p w:rsidR="00B131A0" w:rsidRDefault="00B131A0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E20B6" w:rsidRPr="00C47A00" w:rsidRDefault="00C47A00" w:rsidP="00B131A0">
      <w:pPr>
        <w:spacing w:after="0" w:line="240" w:lineRule="auto"/>
        <w:ind w:left="0" w:right="0" w:firstLine="709"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A666B6" w:rsidRPr="00C47A00">
        <w:rPr>
          <w:szCs w:val="28"/>
        </w:rPr>
        <w:t xml:space="preserve">Приложение  </w:t>
      </w:r>
    </w:p>
    <w:p w:rsidR="00B131A0" w:rsidRDefault="00A666B6" w:rsidP="00B131A0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304E44">
        <w:rPr>
          <w:szCs w:val="28"/>
        </w:rPr>
        <w:t>Краснореченского</w:t>
      </w:r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 </w:t>
      </w:r>
    </w:p>
    <w:p w:rsidR="00B131A0" w:rsidRDefault="00B131A0" w:rsidP="00B131A0">
      <w:pPr>
        <w:spacing w:after="0" w:line="240" w:lineRule="auto"/>
        <w:ind w:left="0" w:right="0" w:firstLine="709"/>
        <w:jc w:val="right"/>
        <w:rPr>
          <w:szCs w:val="28"/>
        </w:rPr>
      </w:pP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АКТ</w:t>
      </w: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осмотра и проверки оборудования детских игровых площадок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 xml:space="preserve">от _____________20__ г. № ____ 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 xml:space="preserve"> 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 наименование населенного пункта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Владелец __________________________________________________________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Адрес установки____________________________________________________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 xml:space="preserve">Характеристика поверхности детской игровой площадки: 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C47A00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Примечание</w:t>
            </w:r>
          </w:p>
        </w:tc>
      </w:tr>
      <w:tr w:rsidR="00CE20B6" w:rsidRPr="00C47A0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</w:tr>
      <w:tr w:rsidR="00CE20B6" w:rsidRPr="00C47A0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</w:tr>
      <w:tr w:rsidR="00CE20B6" w:rsidRPr="00C47A0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</w:tr>
    </w:tbl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___________________________________________________________________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_______________________________________________________________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Ответственный исполнитель _____________________</w:t>
      </w:r>
      <w:r w:rsidR="00C47A00">
        <w:rPr>
          <w:szCs w:val="28"/>
        </w:rPr>
        <w:t xml:space="preserve"> </w:t>
      </w:r>
      <w:r w:rsidRPr="00C47A00">
        <w:rPr>
          <w:szCs w:val="28"/>
        </w:rPr>
        <w:t xml:space="preserve">______________ </w:t>
      </w:r>
    </w:p>
    <w:p w:rsidR="00CE20B6" w:rsidRPr="00C47A00" w:rsidRDefault="00C47A0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="00A666B6" w:rsidRPr="00C47A00">
        <w:rPr>
          <w:szCs w:val="28"/>
        </w:rPr>
        <w:t>должность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подпись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инициалы, фамилия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Члены рабочей группы: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 ____________________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________________________________ ____________________</w:t>
      </w:r>
    </w:p>
    <w:p w:rsidR="00EE6C5B" w:rsidRDefault="00EE6C5B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E20B6" w:rsidRPr="00C47A00" w:rsidRDefault="00A666B6" w:rsidP="00EE6C5B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lastRenderedPageBreak/>
        <w:t>Приложение  2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к постановлению администрации</w:t>
      </w:r>
    </w:p>
    <w:p w:rsidR="00EE6C5B" w:rsidRPr="00C47A00" w:rsidRDefault="00304E44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color w:val="auto"/>
          <w:szCs w:val="28"/>
        </w:rPr>
        <w:t>Краснореченского</w:t>
      </w:r>
      <w:r w:rsidR="00EE6C5B" w:rsidRPr="00C47A00">
        <w:rPr>
          <w:color w:val="auto"/>
          <w:szCs w:val="28"/>
        </w:rPr>
        <w:t xml:space="preserve"> сельского поселения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Воронежской области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от «</w:t>
      </w:r>
      <w:r w:rsidR="00304E44">
        <w:rPr>
          <w:color w:val="auto"/>
          <w:szCs w:val="28"/>
        </w:rPr>
        <w:t>07</w:t>
      </w:r>
      <w:r w:rsidRPr="00C47A00">
        <w:rPr>
          <w:color w:val="auto"/>
          <w:szCs w:val="28"/>
        </w:rPr>
        <w:t>»</w:t>
      </w:r>
      <w:r w:rsidR="00304E44">
        <w:rPr>
          <w:color w:val="auto"/>
          <w:szCs w:val="28"/>
        </w:rPr>
        <w:t xml:space="preserve"> февраля </w:t>
      </w:r>
      <w:r w:rsidRPr="00C47A00">
        <w:rPr>
          <w:color w:val="auto"/>
          <w:szCs w:val="28"/>
        </w:rPr>
        <w:t xml:space="preserve">2025 г. № </w:t>
      </w:r>
      <w:r w:rsidR="00304E44">
        <w:rPr>
          <w:color w:val="auto"/>
          <w:szCs w:val="28"/>
        </w:rPr>
        <w:t>2</w:t>
      </w:r>
    </w:p>
    <w:p w:rsidR="00D154FC" w:rsidRPr="00C47A00" w:rsidRDefault="00D154FC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A666B6" w:rsidP="00EE6C5B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ПАСПОРТ</w:t>
      </w:r>
    </w:p>
    <w:p w:rsidR="00CE20B6" w:rsidRPr="00C47A00" w:rsidRDefault="00A666B6" w:rsidP="00EE6C5B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_______________________________________________________________ _______________________________________________________________</w:t>
      </w:r>
    </w:p>
    <w:p w:rsidR="00CE20B6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(наименование объекта)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 Сведения общего характера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1.1. Полное наименование объекта 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1.2. Адрес объекта (наименование населенного пункта, улица, дом) 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1.3. Наименование организации, ответственной за эксплуатацию объекта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1.4. Ф.И.О. руководителя организации, ответственной за эксплуатацию</w:t>
      </w:r>
    </w:p>
    <w:p w:rsidR="00EE6C5B" w:rsidRPr="00EE6C5B" w:rsidRDefault="00EE6C5B" w:rsidP="00EE6C5B">
      <w:pPr>
        <w:spacing w:after="0" w:line="240" w:lineRule="auto"/>
        <w:ind w:left="709" w:right="0" w:firstLine="567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объекта 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1.5. Номер телефона, факса организации, ответственной за эксплуатацию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1.6. Год и месяц ввода в эксплуатацию объекта 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1.7. Балансовая стоимость объекта (руб.) 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1.8. Общая площадь объекта (кв. м), размеры объекта 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1.9. Наличие ограждения территории объекта (да/нет), высота (м)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709" w:right="0" w:firstLine="0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1.10. Материал ограждения объекта (бетон, металл, дерево, пластик и т.д.) 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1.11. Наличие покрытия объекта (да/нет) 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709" w:right="0" w:firstLine="0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 xml:space="preserve">1.12. </w:t>
      </w:r>
      <w:proofErr w:type="gramStart"/>
      <w:r w:rsidRPr="00EE6C5B">
        <w:rPr>
          <w:rFonts w:ascii="Arial" w:hAnsi="Arial" w:cs="Arial"/>
          <w:color w:val="auto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EE6C5B">
        <w:rPr>
          <w:rFonts w:ascii="Arial" w:hAnsi="Arial" w:cs="Arial"/>
          <w:color w:val="auto"/>
          <w:sz w:val="24"/>
          <w:szCs w:val="24"/>
        </w:rPr>
        <w:t>резинобитум</w:t>
      </w:r>
      <w:proofErr w:type="spellEnd"/>
      <w:r w:rsidRPr="00EE6C5B">
        <w:rPr>
          <w:rFonts w:ascii="Arial" w:hAnsi="Arial" w:cs="Arial"/>
          <w:color w:val="auto"/>
          <w:sz w:val="24"/>
          <w:szCs w:val="24"/>
        </w:rPr>
        <w:t>, декоративная плитка и т.д.) __________________________________________________________________</w:t>
      </w:r>
      <w:proofErr w:type="gramEnd"/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1.13. Наличие электрического освещения объекта (да/нет) 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1.14. Вид электрического освещения объекта (</w:t>
      </w:r>
      <w:proofErr w:type="gramStart"/>
      <w:r w:rsidRPr="00EE6C5B">
        <w:rPr>
          <w:rFonts w:ascii="Arial" w:hAnsi="Arial" w:cs="Arial"/>
          <w:color w:val="auto"/>
          <w:sz w:val="24"/>
          <w:szCs w:val="24"/>
        </w:rPr>
        <w:t>подвесное</w:t>
      </w:r>
      <w:proofErr w:type="gramEnd"/>
      <w:r w:rsidRPr="00EE6C5B">
        <w:rPr>
          <w:rFonts w:ascii="Arial" w:hAnsi="Arial" w:cs="Arial"/>
          <w:color w:val="auto"/>
          <w:sz w:val="24"/>
          <w:szCs w:val="24"/>
        </w:rPr>
        <w:t>, прожекторное и др.) 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1.15. Единовременная пропускная способность объекта (нормативная)______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1.16. Дополнительные сведения об объекте: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2. Техническая характеристика объекта: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2.1. Наименование оборудования, расположенного на объекте.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0"/>
        <w:gridCol w:w="2240"/>
        <w:gridCol w:w="1260"/>
        <w:gridCol w:w="2240"/>
        <w:gridCol w:w="3370"/>
      </w:tblGrid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 xml:space="preserve">Наименование оборудования (конструктивной формы), </w:t>
            </w:r>
            <w:proofErr w:type="gramStart"/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расположенных</w:t>
            </w:r>
            <w:proofErr w:type="gramEnd"/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2.2. Предназначение эксплуатации объекта.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pBdr>
          <w:bottom w:val="single" w:sz="12" w:space="1" w:color="auto"/>
        </w:pBd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Дополнительная информация.</w:t>
      </w:r>
    </w:p>
    <w:p w:rsidR="00EE6C5B" w:rsidRPr="00EE6C5B" w:rsidRDefault="00EE6C5B" w:rsidP="00EE6C5B">
      <w:pPr>
        <w:pBdr>
          <w:bottom w:val="single" w:sz="12" w:space="1" w:color="auto"/>
        </w:pBd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Паспорт объекта составил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Default="00EE6C5B" w:rsidP="00EE6C5B">
      <w:pPr>
        <w:spacing w:after="0" w:line="240" w:lineRule="auto"/>
        <w:ind w:left="0" w:right="0" w:firstLine="709"/>
        <w:rPr>
          <w:szCs w:val="28"/>
        </w:rPr>
      </w:pPr>
      <w:r w:rsidRPr="00EE6C5B">
        <w:rPr>
          <w:rFonts w:ascii="Arial" w:hAnsi="Arial" w:cs="Arial"/>
          <w:color w:val="auto"/>
          <w:sz w:val="24"/>
          <w:szCs w:val="24"/>
        </w:rPr>
        <w:t>Ф.И.О. ______________ Должность _______________ Подпись __________</w:t>
      </w:r>
    </w:p>
    <w:p w:rsidR="00EE6C5B" w:rsidRPr="00C47A00" w:rsidRDefault="00EE6C5B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CE20B6" w:rsidP="00C47A00">
      <w:pPr>
        <w:spacing w:after="0" w:line="240" w:lineRule="auto"/>
        <w:ind w:left="0" w:right="0" w:firstLine="709"/>
        <w:rPr>
          <w:szCs w:val="28"/>
        </w:rPr>
        <w:sectPr w:rsidR="00CE20B6" w:rsidRPr="00C47A00" w:rsidSect="00C47A00">
          <w:pgSz w:w="11906" w:h="16838"/>
          <w:pgMar w:top="1135" w:right="567" w:bottom="567" w:left="1701" w:header="720" w:footer="720" w:gutter="0"/>
          <w:cols w:space="720"/>
          <w:docGrid w:linePitch="381"/>
        </w:sectPr>
      </w:pP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lastRenderedPageBreak/>
        <w:t xml:space="preserve">Приложение  </w:t>
      </w:r>
      <w:r w:rsidR="002D0BEB">
        <w:rPr>
          <w:szCs w:val="28"/>
        </w:rPr>
        <w:t>3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к постановлению администрации</w:t>
      </w:r>
    </w:p>
    <w:p w:rsidR="00EE6C5B" w:rsidRPr="00C47A00" w:rsidRDefault="00304E44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color w:val="auto"/>
          <w:szCs w:val="28"/>
        </w:rPr>
        <w:t>Краснореченского</w:t>
      </w:r>
      <w:r w:rsidR="00EE6C5B" w:rsidRPr="00C47A00">
        <w:rPr>
          <w:color w:val="auto"/>
          <w:szCs w:val="28"/>
        </w:rPr>
        <w:t xml:space="preserve"> сельского поселения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Воронежской области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от «</w:t>
      </w:r>
      <w:r w:rsidR="00304E44">
        <w:rPr>
          <w:color w:val="auto"/>
          <w:szCs w:val="28"/>
        </w:rPr>
        <w:t>07</w:t>
      </w:r>
      <w:r w:rsidRPr="00C47A00">
        <w:rPr>
          <w:color w:val="auto"/>
          <w:szCs w:val="28"/>
        </w:rPr>
        <w:t>»</w:t>
      </w:r>
      <w:r w:rsidR="00304E44">
        <w:rPr>
          <w:color w:val="auto"/>
          <w:szCs w:val="28"/>
        </w:rPr>
        <w:t xml:space="preserve"> февраля </w:t>
      </w:r>
      <w:r w:rsidRPr="00C47A00">
        <w:rPr>
          <w:color w:val="auto"/>
          <w:szCs w:val="28"/>
        </w:rPr>
        <w:t xml:space="preserve">2025 г. № </w:t>
      </w:r>
      <w:r w:rsidR="00304E44">
        <w:rPr>
          <w:color w:val="auto"/>
          <w:szCs w:val="28"/>
        </w:rPr>
        <w:t>2</w:t>
      </w:r>
      <w:bookmarkStart w:id="0" w:name="_GoBack"/>
      <w:bookmarkEnd w:id="0"/>
    </w:p>
    <w:p w:rsidR="00CE20B6" w:rsidRDefault="00A666B6" w:rsidP="00EE6C5B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 xml:space="preserve">Реестр детских игровых площадок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center"/>
        <w:rPr>
          <w:szCs w:val="28"/>
        </w:rPr>
      </w:pP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55"/>
        <w:gridCol w:w="1913"/>
        <w:gridCol w:w="1607"/>
        <w:gridCol w:w="1534"/>
        <w:gridCol w:w="1906"/>
        <w:gridCol w:w="1845"/>
        <w:gridCol w:w="1660"/>
        <w:gridCol w:w="2195"/>
        <w:gridCol w:w="1753"/>
      </w:tblGrid>
      <w:tr w:rsidR="00CE20B6" w:rsidRPr="00C47A00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Место нахождения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объекта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proofErr w:type="spellStart"/>
            <w:proofErr w:type="gramStart"/>
            <w:r w:rsidRPr="00C47A00">
              <w:rPr>
                <w:szCs w:val="28"/>
              </w:rPr>
              <w:t>Балансодер</w:t>
            </w:r>
            <w:proofErr w:type="spellEnd"/>
            <w:r w:rsidRPr="00C47A00">
              <w:rPr>
                <w:szCs w:val="28"/>
              </w:rPr>
              <w:t xml:space="preserve"> </w:t>
            </w:r>
            <w:proofErr w:type="spellStart"/>
            <w:r w:rsidRPr="00C47A00">
              <w:rPr>
                <w:szCs w:val="28"/>
              </w:rPr>
              <w:t>жатель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Организация ответственная </w:t>
            </w:r>
            <w:proofErr w:type="gramStart"/>
            <w:r w:rsidRPr="00C47A00">
              <w:rPr>
                <w:szCs w:val="28"/>
              </w:rPr>
              <w:t>за</w:t>
            </w:r>
            <w:proofErr w:type="gramEnd"/>
            <w:r w:rsidRPr="00C47A00">
              <w:rPr>
                <w:szCs w:val="28"/>
              </w:rPr>
              <w:t xml:space="preserve">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эксплуатацию объекта, Ф.И.О. руководителя,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Наличие нормативного документа </w:t>
            </w:r>
            <w:proofErr w:type="gramStart"/>
            <w:r w:rsidRPr="00C47A00">
              <w:rPr>
                <w:szCs w:val="28"/>
              </w:rPr>
              <w:t>об</w:t>
            </w:r>
            <w:proofErr w:type="gramEnd"/>
            <w:r w:rsidRPr="00C47A00">
              <w:rPr>
                <w:szCs w:val="28"/>
              </w:rPr>
              <w:t xml:space="preserve">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эксплуатации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Общее техническое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Примечание</w:t>
            </w:r>
          </w:p>
        </w:tc>
      </w:tr>
      <w:tr w:rsidR="00CE20B6" w:rsidRPr="00C47A00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9</w:t>
            </w:r>
          </w:p>
        </w:tc>
      </w:tr>
    </w:tbl>
    <w:p w:rsidR="00EE6C5B" w:rsidRDefault="00EE6C5B" w:rsidP="00C47A00">
      <w:pPr>
        <w:spacing w:after="0" w:line="240" w:lineRule="auto"/>
        <w:ind w:left="0" w:right="0" w:firstLine="709"/>
        <w:rPr>
          <w:szCs w:val="28"/>
        </w:rPr>
      </w:pPr>
    </w:p>
    <w:p w:rsidR="00EE6C5B" w:rsidRDefault="00EE6C5B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Исполнитель: ________________</w:t>
      </w:r>
      <w:r w:rsidR="00C47A00">
        <w:rPr>
          <w:szCs w:val="28"/>
        </w:rPr>
        <w:t xml:space="preserve"> </w:t>
      </w:r>
      <w:r w:rsidRPr="00C47A00">
        <w:rPr>
          <w:szCs w:val="28"/>
        </w:rPr>
        <w:t>________________</w:t>
      </w:r>
      <w:r w:rsidR="00C47A00">
        <w:rPr>
          <w:szCs w:val="28"/>
        </w:rPr>
        <w:t xml:space="preserve"> </w:t>
      </w:r>
      <w:r w:rsidRPr="00C47A00">
        <w:rPr>
          <w:szCs w:val="28"/>
        </w:rPr>
        <w:t>________________</w:t>
      </w:r>
    </w:p>
    <w:p w:rsidR="00CE20B6" w:rsidRPr="00C47A00" w:rsidRDefault="00C47A0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="00A666B6" w:rsidRPr="00C47A00">
        <w:rPr>
          <w:szCs w:val="28"/>
        </w:rPr>
        <w:t>должность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подпись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инициалы, фамилия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 </w:t>
      </w:r>
    </w:p>
    <w:sectPr w:rsidR="00CE20B6" w:rsidRPr="00C47A00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6"/>
    <w:rsid w:val="0011490D"/>
    <w:rsid w:val="001D1943"/>
    <w:rsid w:val="002170F9"/>
    <w:rsid w:val="00291652"/>
    <w:rsid w:val="002D0BEB"/>
    <w:rsid w:val="002E59E4"/>
    <w:rsid w:val="00304E44"/>
    <w:rsid w:val="00353134"/>
    <w:rsid w:val="003A03F8"/>
    <w:rsid w:val="004F444E"/>
    <w:rsid w:val="00592DBD"/>
    <w:rsid w:val="005D7AE5"/>
    <w:rsid w:val="00856278"/>
    <w:rsid w:val="008E03F3"/>
    <w:rsid w:val="008E4362"/>
    <w:rsid w:val="00A666B6"/>
    <w:rsid w:val="00A72D7C"/>
    <w:rsid w:val="00AF2B0E"/>
    <w:rsid w:val="00B131A0"/>
    <w:rsid w:val="00C47A00"/>
    <w:rsid w:val="00CE20B6"/>
    <w:rsid w:val="00D154FC"/>
    <w:rsid w:val="00D4436F"/>
    <w:rsid w:val="00D537A3"/>
    <w:rsid w:val="00DA133A"/>
    <w:rsid w:val="00EE6C5B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B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B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F2AF-83BF-46D1-8FA6-9805913D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lyuda</cp:lastModifiedBy>
  <cp:revision>3</cp:revision>
  <dcterms:created xsi:type="dcterms:W3CDTF">2025-02-07T07:40:00Z</dcterms:created>
  <dcterms:modified xsi:type="dcterms:W3CDTF">2025-02-07T12:23:00Z</dcterms:modified>
</cp:coreProperties>
</file>