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F1" w:rsidRPr="00122CB4" w:rsidRDefault="005560F1" w:rsidP="00122C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CB4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КРАСНОРЕЧЕНСКОГО  СЕЛЬСКОГО ПОСЕЛЕНИЯ                                                 ГРИБАНОВСКОГО МУНИЦИПАЛЬНОГО РАЙОНА                                                     ВОРОНЕЖСКОЙ  ОБЛАСТИ</w:t>
      </w:r>
    </w:p>
    <w:p w:rsidR="005560F1" w:rsidRDefault="005560F1" w:rsidP="0006215C">
      <w:pPr>
        <w:rPr>
          <w:sz w:val="28"/>
          <w:szCs w:val="28"/>
        </w:rPr>
      </w:pPr>
    </w:p>
    <w:p w:rsidR="005560F1" w:rsidRDefault="005560F1" w:rsidP="00062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560F1" w:rsidRDefault="005560F1" w:rsidP="00122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5CD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27C">
        <w:rPr>
          <w:rFonts w:ascii="Times New Roman" w:hAnsi="Times New Roman" w:cs="Times New Roman"/>
          <w:sz w:val="28"/>
          <w:szCs w:val="28"/>
        </w:rPr>
        <w:t>0</w:t>
      </w:r>
      <w:r w:rsidR="00815C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61E44">
        <w:rPr>
          <w:rFonts w:ascii="Times New Roman" w:hAnsi="Times New Roman" w:cs="Times New Roman"/>
          <w:sz w:val="28"/>
          <w:szCs w:val="28"/>
        </w:rPr>
        <w:t>2</w:t>
      </w:r>
      <w:r w:rsidR="00D522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="00815CD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село Краснореченка</w:t>
      </w:r>
    </w:p>
    <w:p w:rsidR="005560F1" w:rsidRDefault="005560F1" w:rsidP="00122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воинского учета                                                                граждан, пребывающих в запасе</w:t>
      </w:r>
    </w:p>
    <w:p w:rsidR="005560F1" w:rsidRDefault="005560F1" w:rsidP="000621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 исполнение федеральных законов Российской Федерации от 31 мая 1996 г. «Об обороне», от 28 марта 1998 г. «О воинской обязанности и военной службе», от 26 февраля 1997 г. «О мобилизационной подготовке и мобилизации в Российской Федерации» и постановлений Правительства Российской Федерации от 25 декабря 1998 г. № 1541 «Положение о воинском учете» и от 26 февраля 1998 г. № 258 «Основные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самоуправления»</w:t>
      </w:r>
    </w:p>
    <w:p w:rsidR="00BB3C09" w:rsidRDefault="00BB3C09" w:rsidP="000621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60F1" w:rsidRDefault="005560F1" w:rsidP="0006215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560F1" w:rsidRDefault="005560F1" w:rsidP="000621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 Обязанности по ведению воинского учета граждан, пребывающих в запасе, возложить на специалиста</w:t>
      </w:r>
      <w:r w:rsidR="00685EDE">
        <w:rPr>
          <w:rFonts w:ascii="Times New Roman" w:hAnsi="Times New Roman" w:cs="Times New Roman"/>
          <w:sz w:val="28"/>
          <w:szCs w:val="28"/>
        </w:rPr>
        <w:t xml:space="preserve"> по военно-учетной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CD4">
        <w:rPr>
          <w:rFonts w:ascii="Times New Roman" w:hAnsi="Times New Roman" w:cs="Times New Roman"/>
          <w:sz w:val="28"/>
          <w:szCs w:val="28"/>
        </w:rPr>
        <w:t>Тарасову Елену Александровну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</w:p>
    <w:p w:rsidR="005560F1" w:rsidRDefault="005560F1" w:rsidP="000621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2. При убытии в отпуск, командировку или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815CD4">
        <w:rPr>
          <w:rFonts w:ascii="Times New Roman" w:hAnsi="Times New Roman" w:cs="Times New Roman"/>
          <w:sz w:val="28"/>
          <w:szCs w:val="28"/>
        </w:rPr>
        <w:t>Тарасовой</w:t>
      </w:r>
      <w:r w:rsidR="00D5227C">
        <w:rPr>
          <w:rFonts w:ascii="Times New Roman" w:hAnsi="Times New Roman" w:cs="Times New Roman"/>
          <w:sz w:val="28"/>
          <w:szCs w:val="28"/>
        </w:rPr>
        <w:t xml:space="preserve"> </w:t>
      </w:r>
      <w:r w:rsidR="00815CD4">
        <w:rPr>
          <w:rFonts w:ascii="Times New Roman" w:hAnsi="Times New Roman" w:cs="Times New Roman"/>
          <w:sz w:val="28"/>
          <w:szCs w:val="28"/>
        </w:rPr>
        <w:t>Е</w:t>
      </w:r>
      <w:r w:rsidR="00D5227C">
        <w:rPr>
          <w:rFonts w:ascii="Times New Roman" w:hAnsi="Times New Roman" w:cs="Times New Roman"/>
          <w:sz w:val="28"/>
          <w:szCs w:val="28"/>
        </w:rPr>
        <w:t>.</w:t>
      </w:r>
      <w:r w:rsidR="00815CD4">
        <w:rPr>
          <w:rFonts w:ascii="Times New Roman" w:hAnsi="Times New Roman" w:cs="Times New Roman"/>
          <w:sz w:val="28"/>
          <w:szCs w:val="28"/>
        </w:rPr>
        <w:t>А</w:t>
      </w:r>
      <w:r w:rsidR="00D52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временное исполнение обязанностей по ведению воинского учета возложить на </w:t>
      </w:r>
      <w:proofErr w:type="spellStart"/>
      <w:r w:rsidR="00815CD4">
        <w:rPr>
          <w:rFonts w:ascii="Times New Roman" w:hAnsi="Times New Roman" w:cs="Times New Roman"/>
          <w:sz w:val="28"/>
          <w:szCs w:val="28"/>
        </w:rPr>
        <w:t>Белолипецкую</w:t>
      </w:r>
      <w:proofErr w:type="spellEnd"/>
      <w:r w:rsidR="00815CD4">
        <w:rPr>
          <w:rFonts w:ascii="Times New Roman" w:hAnsi="Times New Roman" w:cs="Times New Roman"/>
          <w:sz w:val="28"/>
          <w:szCs w:val="28"/>
        </w:rPr>
        <w:t xml:space="preserve"> Марину Николаевну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</w:p>
    <w:p w:rsidR="005560F1" w:rsidRDefault="005560F1" w:rsidP="0006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довести до исполнителей и руководителей структурных подразделений.</w:t>
      </w:r>
    </w:p>
    <w:p w:rsidR="005560F1" w:rsidRDefault="005560F1" w:rsidP="0006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  Постановление от </w:t>
      </w:r>
      <w:r w:rsidR="00815CD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CD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5227C">
        <w:rPr>
          <w:rFonts w:ascii="Times New Roman" w:hAnsi="Times New Roman" w:cs="Times New Roman"/>
          <w:sz w:val="28"/>
          <w:szCs w:val="28"/>
        </w:rPr>
        <w:t>2</w:t>
      </w:r>
      <w:r w:rsidR="00815C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15CD4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организации воинского учета граждан, пребывающих в запасе», признать утратившим силу.</w:t>
      </w:r>
    </w:p>
    <w:p w:rsidR="005560F1" w:rsidRDefault="005560F1" w:rsidP="000621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</w:t>
      </w:r>
    </w:p>
    <w:p w:rsidR="005560F1" w:rsidRDefault="005560F1" w:rsidP="00A43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F1" w:rsidRPr="00A43179" w:rsidRDefault="00C61E44" w:rsidP="00A4317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60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60F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Ю.В.Остросаблина</w:t>
      </w:r>
      <w:r w:rsidR="005560F1">
        <w:rPr>
          <w:rFonts w:ascii="Times New Roman" w:hAnsi="Times New Roman" w:cs="Times New Roman"/>
          <w:sz w:val="28"/>
          <w:szCs w:val="28"/>
        </w:rPr>
        <w:t xml:space="preserve"> </w:t>
      </w:r>
      <w:r w:rsidR="005560F1" w:rsidRPr="00C4779F">
        <w:rPr>
          <w:rFonts w:ascii="Times New Roman" w:hAnsi="Times New Roman" w:cs="Times New Roman"/>
          <w:color w:val="FF0000"/>
          <w:sz w:val="28"/>
          <w:szCs w:val="28"/>
        </w:rPr>
        <w:br/>
      </w:r>
    </w:p>
    <w:sectPr w:rsidR="005560F1" w:rsidRPr="00A43179" w:rsidSect="00B8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CB4"/>
    <w:rsid w:val="0006215C"/>
    <w:rsid w:val="000E3B9B"/>
    <w:rsid w:val="00122CB4"/>
    <w:rsid w:val="002E0C3E"/>
    <w:rsid w:val="00335B80"/>
    <w:rsid w:val="003A7284"/>
    <w:rsid w:val="003D1445"/>
    <w:rsid w:val="004C6B9B"/>
    <w:rsid w:val="00516951"/>
    <w:rsid w:val="005560F1"/>
    <w:rsid w:val="005F39C8"/>
    <w:rsid w:val="00685EDE"/>
    <w:rsid w:val="006A3718"/>
    <w:rsid w:val="007035D1"/>
    <w:rsid w:val="00754097"/>
    <w:rsid w:val="00760272"/>
    <w:rsid w:val="00815CD4"/>
    <w:rsid w:val="008D766A"/>
    <w:rsid w:val="009E5200"/>
    <w:rsid w:val="009F414B"/>
    <w:rsid w:val="00A13ED3"/>
    <w:rsid w:val="00A43179"/>
    <w:rsid w:val="00AA6EC8"/>
    <w:rsid w:val="00B03536"/>
    <w:rsid w:val="00B857AD"/>
    <w:rsid w:val="00BB3C09"/>
    <w:rsid w:val="00C4779F"/>
    <w:rsid w:val="00C61E44"/>
    <w:rsid w:val="00CE3FB4"/>
    <w:rsid w:val="00D5227C"/>
    <w:rsid w:val="00F52F64"/>
    <w:rsid w:val="00F9278B"/>
    <w:rsid w:val="00FB4723"/>
    <w:rsid w:val="00F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A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1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lyuda</cp:lastModifiedBy>
  <cp:revision>2</cp:revision>
  <cp:lastPrinted>2020-10-14T05:46:00Z</cp:lastPrinted>
  <dcterms:created xsi:type="dcterms:W3CDTF">2024-08-01T09:14:00Z</dcterms:created>
  <dcterms:modified xsi:type="dcterms:W3CDTF">2024-08-01T09:14:00Z</dcterms:modified>
</cp:coreProperties>
</file>