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91" w:rsidRDefault="00C35191" w:rsidP="00C54F77">
      <w:pPr>
        <w:outlineLvl w:val="0"/>
        <w:rPr>
          <w:b/>
        </w:rPr>
      </w:pPr>
      <w:r>
        <w:tab/>
      </w:r>
    </w:p>
    <w:p w:rsidR="00175C78" w:rsidRDefault="00175C78" w:rsidP="00175C78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175C78" w:rsidRDefault="00175C78" w:rsidP="00175C78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175C78" w:rsidRDefault="00175C78" w:rsidP="00175C78">
      <w:pPr>
        <w:widowControl/>
        <w:autoSpaceDE/>
        <w:autoSpaceDN/>
        <w:adjustRightInd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75C78" w:rsidRPr="004B7D0B" w:rsidRDefault="00175C78" w:rsidP="00175C78">
      <w:pPr>
        <w:widowControl/>
        <w:autoSpaceDE/>
        <w:autoSpaceDN/>
        <w:adjustRightInd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175C78" w:rsidRPr="004B7D0B" w:rsidRDefault="00175C78" w:rsidP="00175C7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B7D0B">
        <w:rPr>
          <w:rFonts w:eastAsia="Calibri"/>
          <w:b/>
          <w:sz w:val="28"/>
          <w:szCs w:val="28"/>
          <w:lang w:eastAsia="en-US"/>
        </w:rPr>
        <w:t>Отчет</w:t>
      </w:r>
    </w:p>
    <w:p w:rsidR="00175C78" w:rsidRDefault="00175C78" w:rsidP="00175C7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4B7D0B">
        <w:rPr>
          <w:sz w:val="28"/>
          <w:szCs w:val="28"/>
        </w:rPr>
        <w:t xml:space="preserve">о проделанной работе по проведению «Месячника гражданской обороны» </w:t>
      </w:r>
    </w:p>
    <w:p w:rsidR="00BD6D49" w:rsidRDefault="00175C78" w:rsidP="00175C7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4B7D0B">
        <w:rPr>
          <w:sz w:val="28"/>
          <w:szCs w:val="28"/>
        </w:rPr>
        <w:t xml:space="preserve">в </w:t>
      </w:r>
      <w:r>
        <w:rPr>
          <w:sz w:val="28"/>
          <w:szCs w:val="28"/>
        </w:rPr>
        <w:t>Краснореченском</w:t>
      </w:r>
      <w:r w:rsidRPr="004B7D0B">
        <w:rPr>
          <w:sz w:val="28"/>
          <w:szCs w:val="28"/>
        </w:rPr>
        <w:t xml:space="preserve"> сельском поселении</w:t>
      </w:r>
      <w:r w:rsidR="00BD6D49">
        <w:rPr>
          <w:sz w:val="28"/>
          <w:szCs w:val="28"/>
        </w:rPr>
        <w:t xml:space="preserve"> </w:t>
      </w:r>
    </w:p>
    <w:p w:rsidR="00175C78" w:rsidRPr="004B7D0B" w:rsidRDefault="00175C78" w:rsidP="00175C7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4B7D0B">
        <w:rPr>
          <w:sz w:val="28"/>
          <w:szCs w:val="28"/>
        </w:rPr>
        <w:t>Грибановского муниципального района</w:t>
      </w:r>
    </w:p>
    <w:p w:rsidR="00175C78" w:rsidRPr="004B7D0B" w:rsidRDefault="00175C78" w:rsidP="00175C78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175C78" w:rsidRPr="004B7D0B" w:rsidRDefault="00FC372A" w:rsidP="00175C7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планом основных мероприятий Воронежской области в области гражданской обороны, предупреждения</w:t>
      </w:r>
      <w:r w:rsidR="00175C78" w:rsidRPr="004B7D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5C78" w:rsidRPr="004B7D0B">
        <w:rPr>
          <w:sz w:val="28"/>
          <w:szCs w:val="28"/>
        </w:rPr>
        <w:t xml:space="preserve"> ликвидации </w:t>
      </w:r>
      <w:r>
        <w:rPr>
          <w:sz w:val="28"/>
          <w:szCs w:val="28"/>
        </w:rPr>
        <w:t>чрезвычайных ситуаций</w:t>
      </w:r>
      <w:r w:rsidR="0084606B">
        <w:rPr>
          <w:sz w:val="28"/>
          <w:szCs w:val="28"/>
        </w:rPr>
        <w:t>, обеспечении пожарной безопасности, безопасности людей на водных объектах на 2024 год, в целях формирования единых подходов к организации и ведению гражданской обороны, обучении органов управления и сил гражданской обороны действиям по предназначению, обучения населения действиям в случае возникновения опасностей при военных конфликтах или</w:t>
      </w:r>
      <w:proofErr w:type="gramEnd"/>
      <w:r w:rsidR="0084606B">
        <w:rPr>
          <w:sz w:val="28"/>
          <w:szCs w:val="28"/>
        </w:rPr>
        <w:t xml:space="preserve"> вследствие этих конфликтов и при возникновении крупномасштабных чрезвычайных ситуаций</w:t>
      </w:r>
      <w:r w:rsidR="00175C78" w:rsidRPr="004B7D0B">
        <w:rPr>
          <w:sz w:val="28"/>
          <w:szCs w:val="28"/>
        </w:rPr>
        <w:t xml:space="preserve">  на территории </w:t>
      </w:r>
      <w:r w:rsidR="00175C78">
        <w:rPr>
          <w:sz w:val="28"/>
          <w:szCs w:val="28"/>
        </w:rPr>
        <w:t>Краснореченского</w:t>
      </w:r>
      <w:r w:rsidR="00175C78" w:rsidRPr="004B7D0B">
        <w:rPr>
          <w:sz w:val="28"/>
          <w:szCs w:val="28"/>
        </w:rPr>
        <w:t xml:space="preserve"> сельского поселения прошел «Месячник гражданской обороны» с  01.10.</w:t>
      </w:r>
      <w:r w:rsidR="00B01C8D">
        <w:rPr>
          <w:sz w:val="28"/>
          <w:szCs w:val="28"/>
        </w:rPr>
        <w:t>2024</w:t>
      </w:r>
      <w:r w:rsidR="00175C78" w:rsidRPr="004B7D0B">
        <w:rPr>
          <w:sz w:val="28"/>
          <w:szCs w:val="28"/>
        </w:rPr>
        <w:t xml:space="preserve"> года по 31.10.202</w:t>
      </w:r>
      <w:r w:rsidR="00B01C8D">
        <w:rPr>
          <w:sz w:val="28"/>
          <w:szCs w:val="28"/>
        </w:rPr>
        <w:t>4</w:t>
      </w:r>
      <w:r w:rsidR="00175C78" w:rsidRPr="004B7D0B">
        <w:rPr>
          <w:sz w:val="28"/>
          <w:szCs w:val="28"/>
        </w:rPr>
        <w:t xml:space="preserve"> года:</w:t>
      </w:r>
    </w:p>
    <w:p w:rsidR="00175C78" w:rsidRPr="004B7D0B" w:rsidRDefault="00175C78" w:rsidP="00175C7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B7D0B">
        <w:rPr>
          <w:sz w:val="28"/>
          <w:szCs w:val="28"/>
        </w:rPr>
        <w:t>1. Разработан план мероприятий проведения «Месячника гражданской обороны».</w:t>
      </w:r>
    </w:p>
    <w:p w:rsidR="00175C78" w:rsidRPr="004B7D0B" w:rsidRDefault="00175C78" w:rsidP="00175C7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B7D0B">
        <w:rPr>
          <w:sz w:val="28"/>
          <w:szCs w:val="28"/>
        </w:rPr>
        <w:t xml:space="preserve">2. Проведено совещание с руководителями организаций, действующих на территории поселения, на котором  руководители  были ознакомлены с мероприятиями, запланированными для проведения «Месячника гражданской обороны». </w:t>
      </w:r>
    </w:p>
    <w:p w:rsidR="00175C78" w:rsidRDefault="00175C78" w:rsidP="00175C7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B7D0B">
        <w:rPr>
          <w:sz w:val="28"/>
          <w:szCs w:val="28"/>
        </w:rPr>
        <w:t xml:space="preserve">3. Были организованы Мероприятия в администрации, библиотеке,   МКУК </w:t>
      </w:r>
      <w:r>
        <w:rPr>
          <w:sz w:val="28"/>
          <w:szCs w:val="28"/>
        </w:rPr>
        <w:t>«ЦДИ</w:t>
      </w:r>
      <w:r w:rsidRPr="004B7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Краснореченского </w:t>
      </w:r>
      <w:r w:rsidRPr="004B7D0B">
        <w:rPr>
          <w:sz w:val="28"/>
          <w:szCs w:val="28"/>
        </w:rPr>
        <w:t>сельского поселения»,  по гражданской защите населения от ЧС</w:t>
      </w:r>
      <w:r w:rsidR="00B01C8D">
        <w:rPr>
          <w:sz w:val="28"/>
          <w:szCs w:val="28"/>
        </w:rPr>
        <w:t xml:space="preserve"> природного техногенного характер</w:t>
      </w:r>
      <w:r w:rsidRPr="004B7D0B">
        <w:rPr>
          <w:sz w:val="28"/>
          <w:szCs w:val="28"/>
        </w:rPr>
        <w:t xml:space="preserve"> (приложение  и фото).</w:t>
      </w:r>
    </w:p>
    <w:p w:rsidR="00B01C8D" w:rsidRDefault="00B01C8D" w:rsidP="00175C7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4.Информирование населения о порядке действий при возникновении ЧС</w:t>
      </w:r>
      <w:r w:rsidR="009257F9">
        <w:rPr>
          <w:sz w:val="28"/>
          <w:szCs w:val="28"/>
        </w:rPr>
        <w:t xml:space="preserve"> через социальные сети, путем распространения памяток и листовок.</w:t>
      </w:r>
    </w:p>
    <w:p w:rsidR="009257F9" w:rsidRDefault="009257F9" w:rsidP="00175C7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с неработающим населением занятий в УКП, лекций по тематике действия населения по сигналам ГО.</w:t>
      </w:r>
    </w:p>
    <w:p w:rsidR="008E522E" w:rsidRDefault="008E522E" w:rsidP="00175C7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8E522E">
        <w:rPr>
          <w:sz w:val="28"/>
          <w:szCs w:val="28"/>
        </w:rPr>
        <w:t xml:space="preserve">Проведение </w:t>
      </w:r>
      <w:proofErr w:type="gramStart"/>
      <w:r w:rsidRPr="008E522E">
        <w:rPr>
          <w:sz w:val="28"/>
          <w:szCs w:val="28"/>
        </w:rPr>
        <w:t>проверки готовности системы оповещения населения</w:t>
      </w:r>
      <w:proofErr w:type="gramEnd"/>
      <w:r w:rsidRPr="008E522E">
        <w:rPr>
          <w:sz w:val="28"/>
          <w:szCs w:val="28"/>
        </w:rPr>
        <w:t xml:space="preserve"> с доведением до населения сигнала оповещения  «ВНИМАНИЕ ВСЕМ»</w:t>
      </w:r>
    </w:p>
    <w:p w:rsidR="00175C78" w:rsidRPr="004B7D0B" w:rsidRDefault="00175C78" w:rsidP="00175C78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B7D0B">
        <w:rPr>
          <w:sz w:val="28"/>
          <w:szCs w:val="28"/>
        </w:rPr>
        <w:t xml:space="preserve"> </w:t>
      </w:r>
      <w:r w:rsidR="008E522E">
        <w:rPr>
          <w:sz w:val="28"/>
          <w:szCs w:val="28"/>
        </w:rPr>
        <w:t>7</w:t>
      </w:r>
      <w:r w:rsidRPr="004B7D0B">
        <w:rPr>
          <w:sz w:val="28"/>
          <w:szCs w:val="28"/>
        </w:rPr>
        <w:t xml:space="preserve">. </w:t>
      </w:r>
      <w:r w:rsidR="00B01C8D">
        <w:rPr>
          <w:sz w:val="28"/>
          <w:szCs w:val="28"/>
        </w:rPr>
        <w:t>План</w:t>
      </w:r>
      <w:r w:rsidR="00A74852">
        <w:rPr>
          <w:sz w:val="28"/>
          <w:szCs w:val="28"/>
        </w:rPr>
        <w:t xml:space="preserve"> проведения</w:t>
      </w:r>
      <w:r w:rsidR="00B01C8D">
        <w:rPr>
          <w:sz w:val="28"/>
          <w:szCs w:val="28"/>
        </w:rPr>
        <w:t xml:space="preserve"> мероприятий</w:t>
      </w:r>
      <w:r w:rsidRPr="004B7D0B">
        <w:rPr>
          <w:sz w:val="28"/>
          <w:szCs w:val="28"/>
        </w:rPr>
        <w:t xml:space="preserve">  «Месячника гражданской </w:t>
      </w:r>
      <w:r w:rsidR="00F3635D">
        <w:rPr>
          <w:sz w:val="28"/>
          <w:szCs w:val="28"/>
        </w:rPr>
        <w:t>обороны</w:t>
      </w:r>
      <w:r w:rsidRPr="004B7D0B">
        <w:rPr>
          <w:sz w:val="28"/>
          <w:szCs w:val="28"/>
        </w:rPr>
        <w:t xml:space="preserve">»    опубликован  на официальном сайте </w:t>
      </w:r>
      <w:r>
        <w:rPr>
          <w:sz w:val="28"/>
          <w:szCs w:val="28"/>
        </w:rPr>
        <w:t xml:space="preserve"> Краснореченского </w:t>
      </w:r>
      <w:r w:rsidRPr="004B7D0B">
        <w:rPr>
          <w:sz w:val="28"/>
          <w:szCs w:val="28"/>
        </w:rPr>
        <w:t>сельского поселения.</w:t>
      </w:r>
    </w:p>
    <w:p w:rsidR="00175C78" w:rsidRPr="004B7D0B" w:rsidRDefault="00175C78" w:rsidP="00175C7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75C78" w:rsidRPr="004B7D0B" w:rsidRDefault="00175C78" w:rsidP="00175C78">
      <w:pPr>
        <w:widowControl/>
        <w:autoSpaceDE/>
        <w:autoSpaceDN/>
        <w:adjustRightInd/>
        <w:rPr>
          <w:b/>
          <w:sz w:val="28"/>
          <w:szCs w:val="28"/>
        </w:rPr>
      </w:pPr>
    </w:p>
    <w:p w:rsidR="00175C78" w:rsidRPr="004B7D0B" w:rsidRDefault="00175C78" w:rsidP="00175C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75C78" w:rsidRDefault="00175C78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0A15E0" w:rsidRDefault="000A15E0" w:rsidP="00175C78">
      <w:pPr>
        <w:widowControl/>
        <w:autoSpaceDE/>
        <w:autoSpaceDN/>
        <w:adjustRightInd/>
        <w:jc w:val="right"/>
      </w:pPr>
    </w:p>
    <w:p w:rsidR="00604872" w:rsidRDefault="00604872" w:rsidP="008075B0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04872" w:rsidRDefault="00604872" w:rsidP="008075B0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</w:p>
    <w:p w:rsidR="00604872" w:rsidRDefault="00604872" w:rsidP="0060487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</w:t>
      </w:r>
    </w:p>
    <w:p w:rsidR="00604872" w:rsidRDefault="00604872" w:rsidP="0060487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мероприятий по проведению в 202</w:t>
      </w:r>
      <w:r w:rsidR="003001C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 месячника по Гражданской обороны на территории Краснореченского сельского поселения</w:t>
      </w:r>
      <w:r w:rsidR="0080066C">
        <w:rPr>
          <w:rFonts w:eastAsia="Calibri"/>
          <w:sz w:val="28"/>
          <w:szCs w:val="28"/>
          <w:lang w:eastAsia="en-US"/>
        </w:rPr>
        <w:t xml:space="preserve"> </w:t>
      </w:r>
    </w:p>
    <w:p w:rsidR="008075B0" w:rsidRPr="004B7D0B" w:rsidRDefault="008075B0" w:rsidP="008075B0">
      <w:pPr>
        <w:widowControl/>
        <w:autoSpaceDE/>
        <w:autoSpaceDN/>
        <w:adjustRightInd/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Style w:val="a7"/>
        <w:tblW w:w="10035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7"/>
        <w:gridCol w:w="1702"/>
        <w:gridCol w:w="1277"/>
        <w:gridCol w:w="1702"/>
      </w:tblGrid>
      <w:tr w:rsidR="00175C78" w:rsidRPr="00175C78" w:rsidTr="001F18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партнеры</w:t>
            </w:r>
          </w:p>
        </w:tc>
      </w:tr>
      <w:tr w:rsidR="00175C78" w:rsidRPr="00175C78" w:rsidTr="001F18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175C7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175C78">
              <w:rPr>
                <w:rFonts w:ascii="Times New Roman" w:hAnsi="Times New Roman"/>
                <w:lang w:eastAsia="en-US"/>
              </w:rPr>
              <w:t>Разработка и утверждение плана проведения Месячника по Гражданской обороне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C23740" w:rsidP="00C237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30</w:t>
            </w:r>
            <w:r w:rsidR="00175C78"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.09.202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Глава поселения</w:t>
            </w:r>
            <w:r w:rsidRPr="00175C78"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Ю.В.Остросаблина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75C78" w:rsidRPr="00175C78" w:rsidTr="001F18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175C7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lang w:eastAsia="en-US"/>
              </w:rPr>
            </w:pPr>
            <w:r w:rsidRPr="00175C78">
              <w:rPr>
                <w:rFonts w:ascii="Times New Roman" w:hAnsi="Times New Roman"/>
                <w:lang w:eastAsia="en-US"/>
              </w:rPr>
              <w:t>Размещение на сайте администрации плана проводимых мероприятий в рамках месячника по гражданской обороне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820AFA" w:rsidP="00C237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  <w:r w:rsidR="000D16F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175C78"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  <w:r w:rsidR="00175C78"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.202</w:t>
            </w:r>
            <w:r w:rsidR="00C2374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Специалист 1 категории</w:t>
            </w:r>
          </w:p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М.И.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Глотова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959B9" w:rsidRPr="00175C78" w:rsidTr="001F18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9" w:rsidRPr="00175C78" w:rsidRDefault="009959B9" w:rsidP="00175C7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9" w:rsidRPr="00175C78" w:rsidRDefault="009959B9" w:rsidP="00E822C9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проверки готовности системы оповещения населения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 доведением до населения сигнала оповещения  «ВНИМАНИЕ ВСЕМ»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9" w:rsidRPr="00175C78" w:rsidRDefault="009959B9" w:rsidP="00C237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04.10.202</w:t>
            </w:r>
            <w:r w:rsidR="00C2374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9" w:rsidRPr="00175C78" w:rsidRDefault="009959B9" w:rsidP="00E822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Специалист 1 категории</w:t>
            </w:r>
          </w:p>
          <w:p w:rsidR="009959B9" w:rsidRPr="00175C78" w:rsidRDefault="009959B9" w:rsidP="00E822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М.И.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Глотова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9" w:rsidRPr="00175C78" w:rsidRDefault="009959B9" w:rsidP="009A7E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9" w:rsidRPr="00175C78" w:rsidRDefault="009959B9" w:rsidP="009A7E8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5C78" w:rsidRPr="00175C78" w:rsidTr="001F18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175C78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FA" w:rsidRDefault="00820AFA" w:rsidP="00820AFA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Обновление уголка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гражданской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75C78" w:rsidRPr="00175C78" w:rsidRDefault="00820AFA" w:rsidP="00820AFA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обороны, о</w:t>
            </w:r>
            <w:r w:rsidR="00175C78" w:rsidRPr="00175C78">
              <w:rPr>
                <w:rFonts w:ascii="Times New Roman" w:hAnsi="Times New Roman"/>
                <w:lang w:eastAsia="en-US"/>
              </w:rPr>
              <w:t xml:space="preserve">формление стенда по гражданской обороне и защите населения в администрации и в УКП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C237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  <w:r w:rsidR="00C2374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-0</w:t>
            </w:r>
            <w:r w:rsidR="00C2374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.10.202</w:t>
            </w:r>
            <w:r w:rsidR="00C2374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175C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Специалист 1 категории</w:t>
            </w:r>
          </w:p>
          <w:p w:rsidR="00175C78" w:rsidRPr="00175C78" w:rsidRDefault="00175C78" w:rsidP="00175C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М.И.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Глотова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75C78" w:rsidRPr="00175C78" w:rsidTr="00300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C23740">
            <w:pPr>
              <w:widowControl/>
              <w:autoSpaceDE/>
              <w:autoSpaceDN/>
              <w:adjustRightInd/>
              <w:ind w:left="36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DA4127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0D16F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175C7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75C78" w:rsidRPr="00175C78" w:rsidTr="00C237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C23740">
            <w:pPr>
              <w:widowControl/>
              <w:autoSpaceDE/>
              <w:autoSpaceDN/>
              <w:adjustRightInd/>
              <w:ind w:left="36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0D16F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75C78" w:rsidRPr="00175C78" w:rsidTr="001F18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C23740" w:rsidP="00C23740">
            <w:pPr>
              <w:widowControl/>
              <w:autoSpaceDE/>
              <w:autoSpaceDN/>
              <w:adjustRightInd/>
              <w:ind w:left="36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DA4127" w:rsidP="009A7E80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175C78">
              <w:rPr>
                <w:rFonts w:ascii="Times New Roman" w:hAnsi="Times New Roman"/>
                <w:lang w:eastAsia="en-US"/>
              </w:rPr>
              <w:t>Проведение</w:t>
            </w:r>
            <w:r>
              <w:rPr>
                <w:rFonts w:ascii="Times New Roman" w:hAnsi="Times New Roman"/>
                <w:lang w:eastAsia="en-US"/>
              </w:rPr>
              <w:t xml:space="preserve"> с неработающим населением</w:t>
            </w:r>
            <w:r w:rsidRPr="00175C78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занятий в УКП</w:t>
            </w:r>
            <w:r w:rsidRPr="00175C78">
              <w:rPr>
                <w:rFonts w:ascii="Times New Roman" w:hAnsi="Times New Roman"/>
                <w:lang w:eastAsia="en-US"/>
              </w:rPr>
              <w:t xml:space="preserve">,  </w:t>
            </w:r>
            <w:r>
              <w:rPr>
                <w:rFonts w:ascii="Times New Roman" w:hAnsi="Times New Roman"/>
                <w:lang w:eastAsia="en-US"/>
              </w:rPr>
              <w:t>по тематике гражданской обороны и защиты населения от чрезвычайных ситуаций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9959B9" w:rsidP="00695C88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="00DA41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  <w:r w:rsidR="00175C78"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.10</w:t>
            </w:r>
            <w:r w:rsidR="00CE6DC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  <w:r w:rsidR="00175C78"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</w:t>
            </w:r>
            <w:r w:rsidR="00695C8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27" w:rsidRPr="00175C78" w:rsidRDefault="00DA4127" w:rsidP="00DA412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Инструктор УКП</w:t>
            </w:r>
          </w:p>
          <w:p w:rsidR="00DA4127" w:rsidRPr="00175C78" w:rsidRDefault="00DA4127" w:rsidP="00DA412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М.И.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Глотова</w:t>
            </w:r>
          </w:p>
          <w:p w:rsidR="00DA4127" w:rsidRPr="00175C78" w:rsidRDefault="00DA4127" w:rsidP="00DA412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DA4127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DA412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75C78" w:rsidRPr="00175C78" w:rsidTr="005105A2">
        <w:trPr>
          <w:trHeight w:val="10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695C88" w:rsidP="00695C88">
            <w:pPr>
              <w:widowControl/>
              <w:autoSpaceDE/>
              <w:autoSpaceDN/>
              <w:adjustRightInd/>
              <w:ind w:left="36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5105A2" w:rsidP="00CE6DC1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Информирование населения о порядке действий при возникновении ЧС в местах массового пребывания людей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5105A2" w:rsidP="00CE6DC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24.10.2023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A2" w:rsidRDefault="005105A2" w:rsidP="005105A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Специалист 1 категории </w:t>
            </w:r>
          </w:p>
          <w:p w:rsidR="005105A2" w:rsidRPr="00175C78" w:rsidRDefault="005105A2" w:rsidP="005105A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М.И. Глотова</w:t>
            </w:r>
          </w:p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75C78" w:rsidRPr="00175C78" w:rsidRDefault="005105A2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51</w:t>
            </w:r>
          </w:p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75C78" w:rsidRPr="00175C78" w:rsidTr="008E522E">
        <w:trPr>
          <w:trHeight w:val="18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695C88" w:rsidP="00695C88">
            <w:pPr>
              <w:widowControl/>
              <w:autoSpaceDE/>
              <w:autoSpaceDN/>
              <w:adjustRightInd/>
              <w:ind w:left="36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5105A2" w:rsidP="005105A2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105A2">
              <w:rPr>
                <w:rFonts w:ascii="Times New Roman" w:hAnsi="Times New Roman"/>
                <w:lang w:eastAsia="en-US"/>
              </w:rPr>
              <w:t>Распространение памяток и буклетов</w:t>
            </w:r>
            <w:r w:rsidRPr="005105A2"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5105A2" w:rsidP="00695C8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695C8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.10.202</w:t>
            </w:r>
            <w:r w:rsidR="00695C8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A2" w:rsidRPr="005105A2" w:rsidRDefault="005105A2" w:rsidP="005105A2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105A2">
              <w:rPr>
                <w:rFonts w:ascii="Times New Roman" w:hAnsi="Times New Roman"/>
                <w:lang w:eastAsia="en-US"/>
              </w:rPr>
              <w:tab/>
              <w:t>Инструктор УКП</w:t>
            </w:r>
          </w:p>
          <w:p w:rsidR="00175C78" w:rsidRPr="00175C78" w:rsidRDefault="005105A2" w:rsidP="005105A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05A2">
              <w:rPr>
                <w:rFonts w:ascii="Times New Roman" w:hAnsi="Times New Roman"/>
                <w:lang w:eastAsia="en-US"/>
              </w:rPr>
              <w:t>М.И. Глотова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75C78" w:rsidRPr="00175C78" w:rsidRDefault="00175C78" w:rsidP="009A7E80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075B0" w:rsidRDefault="008075B0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075B0" w:rsidRPr="008075B0" w:rsidRDefault="008075B0" w:rsidP="008075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075B0" w:rsidRPr="008075B0" w:rsidRDefault="008075B0" w:rsidP="008075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075B0" w:rsidRPr="008075B0" w:rsidRDefault="008075B0" w:rsidP="008075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8075B0" w:rsidRPr="008075B0" w:rsidRDefault="008075B0" w:rsidP="008075B0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75C78" w:rsidRPr="008075B0" w:rsidRDefault="00175C78" w:rsidP="008075B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A2" w:rsidRPr="005105A2" w:rsidRDefault="005105A2" w:rsidP="005105A2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105A2">
              <w:rPr>
                <w:rFonts w:ascii="Times New Roman" w:hAnsi="Times New Roman"/>
                <w:lang w:eastAsia="en-US"/>
              </w:rPr>
              <w:tab/>
              <w:t>Библиотекарь</w:t>
            </w:r>
          </w:p>
          <w:p w:rsidR="005105A2" w:rsidRPr="005105A2" w:rsidRDefault="005105A2" w:rsidP="005105A2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105A2">
              <w:rPr>
                <w:rFonts w:ascii="Times New Roman" w:hAnsi="Times New Roman"/>
                <w:lang w:eastAsia="en-US"/>
              </w:rPr>
              <w:t xml:space="preserve">Я.М. </w:t>
            </w:r>
            <w:proofErr w:type="spellStart"/>
            <w:r w:rsidRPr="005105A2">
              <w:rPr>
                <w:rFonts w:ascii="Times New Roman" w:hAnsi="Times New Roman"/>
                <w:lang w:eastAsia="en-US"/>
              </w:rPr>
              <w:t>Вакулич</w:t>
            </w:r>
            <w:proofErr w:type="spellEnd"/>
          </w:p>
          <w:p w:rsidR="00175C78" w:rsidRPr="00175C78" w:rsidRDefault="005105A2" w:rsidP="005105A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05A2">
              <w:rPr>
                <w:rFonts w:ascii="Times New Roman" w:hAnsi="Times New Roman"/>
                <w:lang w:eastAsia="en-US"/>
              </w:rPr>
              <w:t>Почтальон Н.А. Хаустова</w:t>
            </w:r>
          </w:p>
        </w:tc>
      </w:tr>
      <w:tr w:rsidR="00175C78" w:rsidRPr="00175C78" w:rsidTr="009959B9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695C88" w:rsidP="00695C88">
            <w:pPr>
              <w:widowControl/>
              <w:autoSpaceDE/>
              <w:autoSpaceDN/>
              <w:adjustRightInd/>
              <w:ind w:left="36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C62876" w:rsidP="009E1AF3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Предоставление</w:t>
            </w:r>
            <w:r w:rsidR="009E1AF3">
              <w:rPr>
                <w:rFonts w:ascii="Times New Roman" w:hAnsi="Times New Roman"/>
                <w:lang w:eastAsia="en-US"/>
              </w:rPr>
              <w:t xml:space="preserve"> отчета о </w:t>
            </w:r>
            <w:r w:rsidR="009E1AF3">
              <w:rPr>
                <w:rFonts w:ascii="Times New Roman" w:hAnsi="Times New Roman"/>
                <w:lang w:eastAsia="en-US"/>
              </w:rPr>
              <w:lastRenderedPageBreak/>
              <w:t xml:space="preserve">проведенных мероприятиях в рамках «Месячника ГО» с </w:t>
            </w:r>
            <w:proofErr w:type="gramStart"/>
            <w:r w:rsidR="009E1AF3">
              <w:rPr>
                <w:rFonts w:ascii="Times New Roman" w:hAnsi="Times New Roman"/>
                <w:lang w:eastAsia="en-US"/>
              </w:rPr>
              <w:t>фото материалом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9E1AF3" w:rsidP="008075B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30.10.2023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F3" w:rsidRDefault="009E1AF3" w:rsidP="009E1A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Специалист 1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категории </w:t>
            </w:r>
          </w:p>
          <w:p w:rsidR="009E1AF3" w:rsidRPr="00175C78" w:rsidRDefault="009E1AF3" w:rsidP="009E1A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М.И. Глотова</w:t>
            </w:r>
          </w:p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1F184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75C78" w:rsidRPr="00175C78" w:rsidTr="001F18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695C88" w:rsidP="00695C88">
            <w:pPr>
              <w:widowControl/>
              <w:autoSpaceDE/>
              <w:autoSpaceDN/>
              <w:adjustRightInd/>
              <w:ind w:left="360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9E1AF3" w:rsidP="009A7E80">
            <w:pPr>
              <w:widowControl/>
              <w:autoSpaceDE/>
              <w:autoSpaceDN/>
              <w:adjustRightInd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Осуществление контроля за реализацию мероприятий по проведению месячника гражданской обороны.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B7" w:rsidRDefault="00F32AB7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течение</w:t>
            </w:r>
          </w:p>
          <w:p w:rsidR="00175C78" w:rsidRPr="00175C78" w:rsidRDefault="00F32AB7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месячника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8" w:rsidRPr="00175C78" w:rsidRDefault="00F32AB7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Глава поселения</w:t>
            </w:r>
            <w:r w:rsidRPr="00175C78"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175C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Ю.В.Остросаблина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9A7E8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8" w:rsidRPr="00175C78" w:rsidRDefault="00175C78" w:rsidP="009E1AF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75C78" w:rsidRPr="00175C78" w:rsidRDefault="00175C78" w:rsidP="00175C78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175C78" w:rsidRPr="004B7D0B" w:rsidRDefault="00175C78" w:rsidP="00175C78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175C78" w:rsidRPr="004B7D0B" w:rsidRDefault="00175C78" w:rsidP="00175C78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61324F" w:rsidRDefault="0061324F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61324F" w:rsidRDefault="0061324F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61324F" w:rsidRDefault="0061324F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61324F" w:rsidRDefault="0061324F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61324F" w:rsidRDefault="0061324F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61324F" w:rsidRDefault="0061324F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61324F" w:rsidRDefault="0061324F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61324F" w:rsidRDefault="0061324F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8E522E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6120765" cy="4607974"/>
            <wp:effectExtent l="0" t="0" r="0" b="2540"/>
            <wp:docPr id="3" name="Рисунок 3" descr="C:\Users\lyuda\Desktop\173104861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uda\Desktop\17310486112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0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noProof/>
          <w:sz w:val="22"/>
          <w:szCs w:val="22"/>
        </w:rPr>
        <w:lastRenderedPageBreak/>
        <w:drawing>
          <wp:inline distT="0" distB="0" distL="0" distR="0">
            <wp:extent cx="4060190" cy="4079019"/>
            <wp:effectExtent l="0" t="0" r="0" b="0"/>
            <wp:docPr id="4" name="Рисунок 4" descr="C:\Users\lyuda\Desktop\по ГО и ЧС\IMG_20211027_10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yuda\Desktop\по ГО и ЧС\IMG_20211027_1018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34" cy="408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C3162D" w:rsidRDefault="00C3162D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C3162D" w:rsidRDefault="00C3162D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C3162D" w:rsidRDefault="00C3162D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C3162D" w:rsidRDefault="00C3162D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175C78" w:rsidRPr="004B7D0B" w:rsidRDefault="00175C78" w:rsidP="00175C78">
      <w:pPr>
        <w:widowControl/>
        <w:tabs>
          <w:tab w:val="left" w:pos="6795"/>
        </w:tabs>
        <w:autoSpaceDE/>
        <w:autoSpaceDN/>
        <w:adjustRightInd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175C78" w:rsidRPr="004B7D0B" w:rsidRDefault="00175C78" w:rsidP="00175C78">
      <w:pPr>
        <w:widowControl/>
        <w:autoSpaceDE/>
        <w:autoSpaceDN/>
        <w:adjustRightInd/>
        <w:spacing w:line="276" w:lineRule="auto"/>
        <w:rPr>
          <w:rFonts w:eastAsia="Calibri"/>
          <w:b/>
          <w:sz w:val="22"/>
          <w:szCs w:val="22"/>
          <w:lang w:eastAsia="en-US"/>
        </w:rPr>
        <w:sectPr w:rsidR="00175C78" w:rsidRPr="004B7D0B" w:rsidSect="0080066C">
          <w:pgSz w:w="11906" w:h="16838"/>
          <w:pgMar w:top="567" w:right="566" w:bottom="1134" w:left="1701" w:header="708" w:footer="708" w:gutter="0"/>
          <w:cols w:space="720"/>
        </w:sectPr>
      </w:pPr>
    </w:p>
    <w:p w:rsidR="008E522E" w:rsidRDefault="008E522E" w:rsidP="008075B0">
      <w:pPr>
        <w:rPr>
          <w:noProof/>
        </w:rPr>
      </w:pPr>
    </w:p>
    <w:p w:rsidR="00A82E11" w:rsidRDefault="008E522E" w:rsidP="008075B0">
      <w:r>
        <w:rPr>
          <w:noProof/>
        </w:rPr>
        <w:drawing>
          <wp:inline distT="0" distB="0" distL="0" distR="0">
            <wp:extent cx="5025977" cy="3783771"/>
            <wp:effectExtent l="0" t="0" r="3810" b="7620"/>
            <wp:docPr id="6" name="Рисунок 6" descr="C:\Users\lyuda\Desktop\173104861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uda\Desktop\17310486112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940" cy="378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22E" w:rsidRDefault="008E522E" w:rsidP="008075B0"/>
    <w:p w:rsidR="008E522E" w:rsidRDefault="008E522E" w:rsidP="008075B0"/>
    <w:p w:rsidR="008E522E" w:rsidRDefault="008E522E" w:rsidP="008075B0">
      <w:r>
        <w:rPr>
          <w:noProof/>
        </w:rPr>
        <w:lastRenderedPageBreak/>
        <w:drawing>
          <wp:inline distT="0" distB="0" distL="0" distR="0">
            <wp:extent cx="5222541" cy="3931752"/>
            <wp:effectExtent l="0" t="0" r="0" b="0"/>
            <wp:docPr id="7" name="Рисунок 7" descr="C:\Users\lyuda\Desktop\173104861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yuda\Desktop\17310486112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745" cy="393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22E" w:rsidRDefault="008E522E" w:rsidP="008075B0"/>
    <w:p w:rsidR="008E522E" w:rsidRDefault="008E522E" w:rsidP="008075B0"/>
    <w:p w:rsidR="008E522E" w:rsidRDefault="008E522E" w:rsidP="008075B0"/>
    <w:p w:rsidR="008E522E" w:rsidRDefault="008E522E" w:rsidP="008075B0"/>
    <w:p w:rsidR="008E522E" w:rsidRDefault="008E522E" w:rsidP="008075B0">
      <w:r>
        <w:rPr>
          <w:noProof/>
        </w:rPr>
        <w:lastRenderedPageBreak/>
        <w:drawing>
          <wp:inline distT="0" distB="0" distL="0" distR="0">
            <wp:extent cx="3919993" cy="2951138"/>
            <wp:effectExtent l="0" t="0" r="4445" b="1905"/>
            <wp:docPr id="8" name="Рисунок 8" descr="C:\Users\lyuda\Desktop\1731048611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yuda\Desktop\17310486112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936" cy="295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22E" w:rsidSect="00BA7F1F"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5F37"/>
    <w:multiLevelType w:val="hybridMultilevel"/>
    <w:tmpl w:val="165C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B1B37"/>
    <w:multiLevelType w:val="hybridMultilevel"/>
    <w:tmpl w:val="B212DBB4"/>
    <w:lvl w:ilvl="0" w:tplc="37900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813DA"/>
    <w:multiLevelType w:val="hybridMultilevel"/>
    <w:tmpl w:val="500C3882"/>
    <w:lvl w:ilvl="0" w:tplc="2F5AE26E">
      <w:start w:val="1"/>
      <w:numFmt w:val="decimal"/>
      <w:lvlText w:val="%1."/>
      <w:lvlJc w:val="left"/>
      <w:pPr>
        <w:ind w:left="600" w:hanging="360"/>
      </w:pPr>
      <w:rPr>
        <w:rFonts w:hAnsi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5F"/>
    <w:rsid w:val="00017B06"/>
    <w:rsid w:val="000247C6"/>
    <w:rsid w:val="000532DC"/>
    <w:rsid w:val="0005466D"/>
    <w:rsid w:val="00073890"/>
    <w:rsid w:val="00085178"/>
    <w:rsid w:val="000A15E0"/>
    <w:rsid w:val="000A3FD3"/>
    <w:rsid w:val="000B5544"/>
    <w:rsid w:val="000D16F7"/>
    <w:rsid w:val="000D2E10"/>
    <w:rsid w:val="000D376E"/>
    <w:rsid w:val="000F03A3"/>
    <w:rsid w:val="00102727"/>
    <w:rsid w:val="00103298"/>
    <w:rsid w:val="00162014"/>
    <w:rsid w:val="00175C78"/>
    <w:rsid w:val="001F184F"/>
    <w:rsid w:val="00205930"/>
    <w:rsid w:val="00210649"/>
    <w:rsid w:val="002306BF"/>
    <w:rsid w:val="0023262B"/>
    <w:rsid w:val="00260E33"/>
    <w:rsid w:val="00287EBA"/>
    <w:rsid w:val="002D126A"/>
    <w:rsid w:val="002F035E"/>
    <w:rsid w:val="003001C4"/>
    <w:rsid w:val="003017F6"/>
    <w:rsid w:val="00390D30"/>
    <w:rsid w:val="0039740B"/>
    <w:rsid w:val="003D1A4A"/>
    <w:rsid w:val="003E573C"/>
    <w:rsid w:val="003F5675"/>
    <w:rsid w:val="00436D31"/>
    <w:rsid w:val="00436EBF"/>
    <w:rsid w:val="00444891"/>
    <w:rsid w:val="004C3B6A"/>
    <w:rsid w:val="004D38C7"/>
    <w:rsid w:val="004E1F0A"/>
    <w:rsid w:val="004E409D"/>
    <w:rsid w:val="005105A2"/>
    <w:rsid w:val="00530BE6"/>
    <w:rsid w:val="00556F42"/>
    <w:rsid w:val="00604872"/>
    <w:rsid w:val="0061324F"/>
    <w:rsid w:val="00633A17"/>
    <w:rsid w:val="006426CD"/>
    <w:rsid w:val="00652A7E"/>
    <w:rsid w:val="00670E59"/>
    <w:rsid w:val="00681EC1"/>
    <w:rsid w:val="00695C88"/>
    <w:rsid w:val="006B4D10"/>
    <w:rsid w:val="00744035"/>
    <w:rsid w:val="007A3A5E"/>
    <w:rsid w:val="007B71EB"/>
    <w:rsid w:val="007C1985"/>
    <w:rsid w:val="007C3056"/>
    <w:rsid w:val="007D2BE3"/>
    <w:rsid w:val="0080066C"/>
    <w:rsid w:val="00802427"/>
    <w:rsid w:val="008075B0"/>
    <w:rsid w:val="008144CF"/>
    <w:rsid w:val="00820AFA"/>
    <w:rsid w:val="00824B75"/>
    <w:rsid w:val="0084606B"/>
    <w:rsid w:val="00876E19"/>
    <w:rsid w:val="008919A3"/>
    <w:rsid w:val="008A7B28"/>
    <w:rsid w:val="008C62BC"/>
    <w:rsid w:val="008D3990"/>
    <w:rsid w:val="008E522E"/>
    <w:rsid w:val="009001AF"/>
    <w:rsid w:val="00916B72"/>
    <w:rsid w:val="009257F9"/>
    <w:rsid w:val="00933650"/>
    <w:rsid w:val="009446CF"/>
    <w:rsid w:val="00971E71"/>
    <w:rsid w:val="009741DC"/>
    <w:rsid w:val="009959B9"/>
    <w:rsid w:val="009E1AF3"/>
    <w:rsid w:val="009F6A56"/>
    <w:rsid w:val="00A03358"/>
    <w:rsid w:val="00A57E9E"/>
    <w:rsid w:val="00A62DB4"/>
    <w:rsid w:val="00A73AEB"/>
    <w:rsid w:val="00A74852"/>
    <w:rsid w:val="00A74A76"/>
    <w:rsid w:val="00A82E11"/>
    <w:rsid w:val="00AC16B8"/>
    <w:rsid w:val="00AC2643"/>
    <w:rsid w:val="00AC6935"/>
    <w:rsid w:val="00AE0086"/>
    <w:rsid w:val="00B01C8D"/>
    <w:rsid w:val="00B11071"/>
    <w:rsid w:val="00B17C81"/>
    <w:rsid w:val="00B6796E"/>
    <w:rsid w:val="00B751C2"/>
    <w:rsid w:val="00B81A34"/>
    <w:rsid w:val="00BA7F1F"/>
    <w:rsid w:val="00BB2C77"/>
    <w:rsid w:val="00BB715F"/>
    <w:rsid w:val="00BD6D49"/>
    <w:rsid w:val="00C028B1"/>
    <w:rsid w:val="00C12D65"/>
    <w:rsid w:val="00C23740"/>
    <w:rsid w:val="00C3162D"/>
    <w:rsid w:val="00C35191"/>
    <w:rsid w:val="00C43A31"/>
    <w:rsid w:val="00C53654"/>
    <w:rsid w:val="00C54F77"/>
    <w:rsid w:val="00C62876"/>
    <w:rsid w:val="00CB617D"/>
    <w:rsid w:val="00CE6DC1"/>
    <w:rsid w:val="00CF0855"/>
    <w:rsid w:val="00CF5706"/>
    <w:rsid w:val="00D109AE"/>
    <w:rsid w:val="00D2022D"/>
    <w:rsid w:val="00D53D7C"/>
    <w:rsid w:val="00D56EC9"/>
    <w:rsid w:val="00DA4127"/>
    <w:rsid w:val="00DD354F"/>
    <w:rsid w:val="00E1165F"/>
    <w:rsid w:val="00E4610F"/>
    <w:rsid w:val="00E60B34"/>
    <w:rsid w:val="00E64075"/>
    <w:rsid w:val="00E6719D"/>
    <w:rsid w:val="00E67DA3"/>
    <w:rsid w:val="00EA651B"/>
    <w:rsid w:val="00EC10E9"/>
    <w:rsid w:val="00F25707"/>
    <w:rsid w:val="00F3019A"/>
    <w:rsid w:val="00F32AB7"/>
    <w:rsid w:val="00F338D6"/>
    <w:rsid w:val="00F3635D"/>
    <w:rsid w:val="00F63D5D"/>
    <w:rsid w:val="00F81012"/>
    <w:rsid w:val="00FC372A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9D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Style8">
    <w:name w:val="Style8"/>
    <w:basedOn w:val="a"/>
    <w:uiPriority w:val="99"/>
    <w:rsid w:val="00BB715F"/>
  </w:style>
  <w:style w:type="character" w:customStyle="1" w:styleId="FontStyle13">
    <w:name w:val="Font Style13"/>
    <w:uiPriority w:val="99"/>
    <w:rsid w:val="00BB715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uiPriority w:val="99"/>
    <w:rsid w:val="00BB715F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uiPriority w:val="99"/>
    <w:rsid w:val="00BB715F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6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A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75C78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5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9D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Style8">
    <w:name w:val="Style8"/>
    <w:basedOn w:val="a"/>
    <w:uiPriority w:val="99"/>
    <w:rsid w:val="00BB715F"/>
  </w:style>
  <w:style w:type="character" w:customStyle="1" w:styleId="FontStyle13">
    <w:name w:val="Font Style13"/>
    <w:uiPriority w:val="99"/>
    <w:rsid w:val="00BB715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uiPriority w:val="99"/>
    <w:rsid w:val="00BB715F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uiPriority w:val="99"/>
    <w:rsid w:val="00BB715F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6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A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75C78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9AE81-950A-4F19-8A02-29B0E34C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lyuda</cp:lastModifiedBy>
  <cp:revision>4</cp:revision>
  <cp:lastPrinted>2021-07-28T10:53:00Z</cp:lastPrinted>
  <dcterms:created xsi:type="dcterms:W3CDTF">2024-11-08T07:08:00Z</dcterms:created>
  <dcterms:modified xsi:type="dcterms:W3CDTF">2024-11-08T09:14:00Z</dcterms:modified>
</cp:coreProperties>
</file>